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990" w:rsidRPr="004A332E" w:rsidRDefault="00F87990" w:rsidP="00F87990">
      <w:pPr>
        <w:pStyle w:val="2"/>
      </w:pPr>
      <w:bookmarkStart w:id="0" w:name="_GoBack"/>
      <w:r w:rsidRPr="004A332E">
        <w:t>第</w:t>
      </w:r>
      <w:r w:rsidRPr="004A332E">
        <w:t>29</w:t>
      </w:r>
      <w:r w:rsidRPr="004A332E">
        <w:t>课时　功能关系　能量守恒定律</w:t>
      </w:r>
    </w:p>
    <w:bookmarkEnd w:id="0"/>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7C27B803" wp14:editId="1ACB38CA">
            <wp:extent cx="38100" cy="108585"/>
            <wp:effectExtent l="0" t="0" r="0" b="5715"/>
            <wp:docPr id="3472" name="image5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目标要求</w:t>
      </w:r>
      <w:r w:rsidRPr="004A332E">
        <w:rPr>
          <w:rFonts w:ascii="Times New Roman" w:hAnsi="Times New Roman"/>
          <w:noProof/>
        </w:rPr>
        <w:drawing>
          <wp:inline distT="0" distB="0" distL="0" distR="0" wp14:anchorId="014E4DDE" wp14:editId="340DDEC5">
            <wp:extent cx="38100" cy="108585"/>
            <wp:effectExtent l="0" t="0" r="0" b="5715"/>
            <wp:docPr id="3473" name="image5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sidRPr="004A332E">
        <w:rPr>
          <w:rFonts w:ascii="Times New Roman" w:hAnsi="Times New Roman"/>
        </w:rPr>
        <w:t>1</w:t>
      </w:r>
      <w:r w:rsidRPr="00284161">
        <w:rPr>
          <w:rFonts w:ascii="Times New Roman" w:hAnsi="Times New Roman"/>
        </w:rPr>
        <w:t>.</w:t>
      </w:r>
      <w:r w:rsidRPr="004A332E">
        <w:rPr>
          <w:rFonts w:ascii="Times New Roman" w:eastAsia="新宋体" w:hAnsi="Times New Roman"/>
        </w:rPr>
        <w:t>熟练掌握几种常见的功能关系，并会用于解决实际问题。</w:t>
      </w:r>
      <w:r w:rsidRPr="004A332E">
        <w:rPr>
          <w:rFonts w:ascii="Times New Roman" w:hAnsi="Times New Roman"/>
        </w:rPr>
        <w:t>2</w:t>
      </w:r>
      <w:r w:rsidRPr="00284161">
        <w:rPr>
          <w:rFonts w:ascii="Times New Roman" w:hAnsi="Times New Roman"/>
        </w:rPr>
        <w:t>.</w:t>
      </w:r>
      <w:r w:rsidRPr="004A332E">
        <w:rPr>
          <w:rFonts w:ascii="Times New Roman" w:eastAsia="新宋体" w:hAnsi="Times New Roman"/>
        </w:rPr>
        <w:t>掌握一对摩擦力做功与能量转化的关系。</w:t>
      </w:r>
      <w:r w:rsidRPr="004A332E">
        <w:rPr>
          <w:rFonts w:ascii="Times New Roman" w:hAnsi="Times New Roman"/>
        </w:rPr>
        <w:t>3</w:t>
      </w:r>
      <w:r w:rsidRPr="00284161">
        <w:rPr>
          <w:rFonts w:ascii="Times New Roman" w:hAnsi="Times New Roman"/>
        </w:rPr>
        <w:t>.</w:t>
      </w:r>
      <w:r w:rsidRPr="004A332E">
        <w:rPr>
          <w:rFonts w:ascii="Times New Roman" w:eastAsia="新宋体" w:hAnsi="Times New Roman"/>
        </w:rPr>
        <w:t>会应用能量守恒观点解决综合问题。</w:t>
      </w:r>
    </w:p>
    <w:p w:rsidR="00F87990" w:rsidRPr="004A332E" w:rsidRDefault="00F87990" w:rsidP="00F87990">
      <w:pPr>
        <w:pStyle w:val="3"/>
      </w:pPr>
      <w:r w:rsidRPr="004A332E">
        <w:t>考点一　功能关系的理解和应用</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1</w:t>
      </w:r>
      <w:r w:rsidRPr="00284161">
        <w:rPr>
          <w:rFonts w:ascii="Times New Roman" w:hAnsi="Times New Roman"/>
          <w:w w:val="104"/>
        </w:rPr>
        <w:t>.</w:t>
      </w:r>
      <w:r w:rsidRPr="004A332E">
        <w:rPr>
          <w:rFonts w:ascii="Times New Roman" w:hAnsi="Times New Roman"/>
          <w:w w:val="104"/>
        </w:rPr>
        <w:t>对功能关系的理解</w:t>
      </w:r>
    </w:p>
    <w:p w:rsidR="00F87990" w:rsidRPr="004A332E" w:rsidRDefault="00F87990" w:rsidP="00F8799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力做功的过程就是</w:t>
      </w:r>
      <w:r w:rsidRPr="004A332E">
        <w:rPr>
          <w:rFonts w:ascii="Times New Roman" w:hAnsi="Times New Roman"/>
          <w:w w:val="104"/>
          <w:u w:val="single"/>
        </w:rPr>
        <w:t>能量转化</w:t>
      </w:r>
      <w:r w:rsidRPr="004A332E">
        <w:rPr>
          <w:rFonts w:ascii="Times New Roman" w:hAnsi="Times New Roman"/>
          <w:w w:val="104"/>
        </w:rPr>
        <w:t>的过程，不同形式的能量发生相互转化是通过做功来实现的。</w:t>
      </w:r>
    </w:p>
    <w:p w:rsidR="00F87990" w:rsidRPr="004A332E" w:rsidRDefault="00F87990" w:rsidP="00F8799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功是能量转化的</w:t>
      </w:r>
      <w:r w:rsidRPr="004A332E">
        <w:rPr>
          <w:rFonts w:ascii="Times New Roman" w:hAnsi="Times New Roman"/>
          <w:w w:val="104"/>
          <w:u w:val="single"/>
        </w:rPr>
        <w:t>量度</w:t>
      </w:r>
      <w:r w:rsidRPr="004A332E">
        <w:rPr>
          <w:rFonts w:ascii="Times New Roman" w:hAnsi="Times New Roman"/>
          <w:w w:val="104"/>
        </w:rPr>
        <w:t>，功和能的关系，一是体现在不同的力做功，对应不同形式的能转化，具有一一对应关系，二是做功的多少与能量转化的多少在数值上相等。</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2</w:t>
      </w:r>
      <w:r w:rsidRPr="00284161">
        <w:rPr>
          <w:rFonts w:ascii="Times New Roman" w:hAnsi="Times New Roman"/>
          <w:w w:val="104"/>
        </w:rPr>
        <w:t>.</w:t>
      </w:r>
      <w:r w:rsidRPr="004A332E">
        <w:rPr>
          <w:rFonts w:ascii="Times New Roman" w:hAnsi="Times New Roman"/>
          <w:w w:val="104"/>
        </w:rPr>
        <w:t>常见的功能关系</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2127"/>
        <w:gridCol w:w="1471"/>
        <w:gridCol w:w="5114"/>
      </w:tblGrid>
      <w:tr w:rsidR="00F87990" w:rsidRPr="004A332E" w:rsidTr="00A10519">
        <w:trPr>
          <w:trHeight w:val="278"/>
          <w:jc w:val="center"/>
        </w:trPr>
        <w:tc>
          <w:tcPr>
            <w:tcW w:w="21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87990" w:rsidRPr="004A332E" w:rsidRDefault="00F8799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力做功</w:t>
            </w:r>
          </w:p>
        </w:tc>
        <w:tc>
          <w:tcPr>
            <w:tcW w:w="147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87990" w:rsidRPr="004A332E" w:rsidRDefault="00F8799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能的变化</w:t>
            </w:r>
          </w:p>
        </w:tc>
        <w:tc>
          <w:tcPr>
            <w:tcW w:w="511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87990" w:rsidRPr="004A332E" w:rsidRDefault="00F8799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定量关系</w:t>
            </w:r>
          </w:p>
        </w:tc>
      </w:tr>
      <w:tr w:rsidR="00F87990" w:rsidRPr="004A332E" w:rsidTr="00A10519">
        <w:trPr>
          <w:trHeight w:val="550"/>
          <w:jc w:val="center"/>
        </w:trPr>
        <w:tc>
          <w:tcPr>
            <w:tcW w:w="21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87990" w:rsidRPr="004A332E" w:rsidRDefault="00F8799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合力做的功</w:t>
            </w:r>
          </w:p>
        </w:tc>
        <w:tc>
          <w:tcPr>
            <w:tcW w:w="147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87990" w:rsidRPr="004A332E" w:rsidRDefault="00F8799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动能变化</w:t>
            </w:r>
          </w:p>
        </w:tc>
        <w:tc>
          <w:tcPr>
            <w:tcW w:w="511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7990" w:rsidRPr="004A332E" w:rsidRDefault="00F8799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i/>
              </w:rPr>
              <w:t>W</w:t>
            </w:r>
            <w:r w:rsidRPr="004A332E">
              <w:rPr>
                <w:rFonts w:ascii="Times New Roman" w:hAnsi="Times New Roman"/>
              </w:rPr>
              <w:t>=</w:t>
            </w:r>
            <w:r w:rsidRPr="004A332E">
              <w:rPr>
                <w:rFonts w:ascii="Times New Roman" w:hAnsi="Times New Roman"/>
                <w:i/>
              </w:rPr>
              <w:t>E</w:t>
            </w:r>
            <w:r w:rsidRPr="004A332E">
              <w:rPr>
                <w:rFonts w:ascii="Times New Roman" w:hAnsi="Times New Roman"/>
                <w:vertAlign w:val="subscript"/>
              </w:rPr>
              <w:t>k2</w:t>
            </w:r>
            <w:r w:rsidRPr="004A332E">
              <w:rPr>
                <w:rFonts w:ascii="Times New Roman" w:hAnsi="Times New Roman"/>
              </w:rPr>
              <w:t>-</w:t>
            </w:r>
            <w:r w:rsidRPr="004A332E">
              <w:rPr>
                <w:rFonts w:ascii="Times New Roman" w:hAnsi="Times New Roman"/>
                <w:i/>
              </w:rPr>
              <w:t>E</w:t>
            </w:r>
            <w:r w:rsidRPr="004A332E">
              <w:rPr>
                <w:rFonts w:ascii="Times New Roman" w:hAnsi="Times New Roman"/>
                <w:vertAlign w:val="subscript"/>
              </w:rPr>
              <w:t>k1</w:t>
            </w:r>
            <w:r w:rsidRPr="004A332E">
              <w:rPr>
                <w:rFonts w:ascii="Times New Roman" w:hAnsi="Times New Roman"/>
              </w:rPr>
              <w:t>=Δ</w:t>
            </w:r>
            <w:r w:rsidRPr="004A332E">
              <w:rPr>
                <w:rFonts w:ascii="Times New Roman" w:hAnsi="Times New Roman"/>
                <w:i/>
              </w:rPr>
              <w:t>E</w:t>
            </w:r>
            <w:r w:rsidRPr="004A332E">
              <w:rPr>
                <w:rFonts w:ascii="Times New Roman" w:hAnsi="Times New Roman"/>
                <w:vertAlign w:val="subscript"/>
              </w:rPr>
              <w:t>k</w:t>
            </w:r>
          </w:p>
        </w:tc>
      </w:tr>
      <w:tr w:rsidR="00F87990" w:rsidRPr="004A332E" w:rsidTr="00A10519">
        <w:trPr>
          <w:trHeight w:val="822"/>
          <w:jc w:val="center"/>
        </w:trPr>
        <w:tc>
          <w:tcPr>
            <w:tcW w:w="21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87990" w:rsidRPr="004A332E" w:rsidRDefault="00F8799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重力做的功</w:t>
            </w:r>
          </w:p>
        </w:tc>
        <w:tc>
          <w:tcPr>
            <w:tcW w:w="147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7990" w:rsidRPr="004A332E" w:rsidRDefault="00F8799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重力势能变化</w:t>
            </w:r>
          </w:p>
        </w:tc>
        <w:tc>
          <w:tcPr>
            <w:tcW w:w="511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7990" w:rsidRPr="004A332E" w:rsidRDefault="00F87990"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重力做正功，重力势能</w:t>
            </w:r>
            <w:r w:rsidRPr="004A332E">
              <w:rPr>
                <w:rFonts w:ascii="Times New Roman" w:hAnsi="Times New Roman"/>
                <w:u w:val="single"/>
              </w:rPr>
              <w:t>减少</w:t>
            </w:r>
          </w:p>
          <w:p w:rsidR="00F87990" w:rsidRPr="004A332E" w:rsidRDefault="00F87990"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重力做负功，重力势能</w:t>
            </w:r>
            <w:r w:rsidRPr="004A332E">
              <w:rPr>
                <w:rFonts w:ascii="Times New Roman" w:hAnsi="Times New Roman"/>
                <w:u w:val="single"/>
              </w:rPr>
              <w:t>增加</w:t>
            </w:r>
          </w:p>
          <w:p w:rsidR="00F87990" w:rsidRPr="004A332E" w:rsidRDefault="00F87990"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3</w:t>
            </w:r>
            <w:r>
              <w:rPr>
                <w:rFonts w:ascii="Times New Roman" w:hAnsi="Times New Roman"/>
              </w:rPr>
              <w:t>)</w:t>
            </w:r>
            <w:r w:rsidRPr="004A332E">
              <w:rPr>
                <w:rFonts w:ascii="Times New Roman" w:hAnsi="Times New Roman"/>
                <w:i/>
              </w:rPr>
              <w:t>W</w:t>
            </w:r>
            <w:r w:rsidRPr="004A332E">
              <w:rPr>
                <w:rFonts w:ascii="Times New Roman" w:hAnsi="Times New Roman"/>
                <w:vertAlign w:val="subscript"/>
              </w:rPr>
              <w:t>G</w:t>
            </w:r>
            <w:r w:rsidRPr="004A332E">
              <w:rPr>
                <w:rFonts w:ascii="Times New Roman" w:hAnsi="Times New Roman"/>
              </w:rPr>
              <w:t>=-Δ</w:t>
            </w:r>
            <w:r w:rsidRPr="004A332E">
              <w:rPr>
                <w:rFonts w:ascii="Times New Roman" w:hAnsi="Times New Roman"/>
                <w:i/>
              </w:rPr>
              <w:t>E</w:t>
            </w:r>
            <w:r w:rsidRPr="004A332E">
              <w:rPr>
                <w:rFonts w:ascii="Times New Roman" w:hAnsi="Times New Roman"/>
                <w:vertAlign w:val="subscript"/>
              </w:rPr>
              <w:t>p</w:t>
            </w:r>
            <w:r w:rsidRPr="004A332E">
              <w:rPr>
                <w:rFonts w:ascii="Times New Roman" w:hAnsi="Times New Roman"/>
              </w:rPr>
              <w:t>=</w:t>
            </w:r>
            <w:r w:rsidRPr="004A332E">
              <w:rPr>
                <w:rFonts w:ascii="Times New Roman" w:hAnsi="Times New Roman"/>
                <w:i/>
                <w:u w:val="single"/>
              </w:rPr>
              <w:t>E</w:t>
            </w:r>
            <w:r w:rsidRPr="004A332E">
              <w:rPr>
                <w:rFonts w:ascii="Times New Roman" w:hAnsi="Times New Roman"/>
                <w:u w:val="single"/>
                <w:vertAlign w:val="subscript"/>
              </w:rPr>
              <w:t>p1</w:t>
            </w:r>
            <w:r w:rsidRPr="004A332E">
              <w:rPr>
                <w:rFonts w:ascii="Times New Roman" w:hAnsi="Times New Roman"/>
                <w:u w:val="single"/>
              </w:rPr>
              <w:t>-</w:t>
            </w:r>
            <w:r w:rsidRPr="004A332E">
              <w:rPr>
                <w:rFonts w:ascii="Times New Roman" w:hAnsi="Times New Roman"/>
                <w:i/>
                <w:u w:val="single"/>
              </w:rPr>
              <w:t>E</w:t>
            </w:r>
            <w:r w:rsidRPr="004A332E">
              <w:rPr>
                <w:rFonts w:ascii="Times New Roman" w:hAnsi="Times New Roman"/>
                <w:u w:val="single"/>
                <w:vertAlign w:val="subscript"/>
              </w:rPr>
              <w:t>p2</w:t>
            </w:r>
          </w:p>
        </w:tc>
      </w:tr>
      <w:tr w:rsidR="00F87990" w:rsidRPr="004A332E" w:rsidTr="00A10519">
        <w:trPr>
          <w:trHeight w:val="822"/>
          <w:jc w:val="center"/>
        </w:trPr>
        <w:tc>
          <w:tcPr>
            <w:tcW w:w="2127"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7990" w:rsidRPr="004A332E" w:rsidRDefault="00F8799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弹簧弹力做的功</w:t>
            </w:r>
          </w:p>
        </w:tc>
        <w:tc>
          <w:tcPr>
            <w:tcW w:w="147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7990" w:rsidRPr="004A332E" w:rsidRDefault="00F8799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弹性势能变化</w:t>
            </w:r>
          </w:p>
        </w:tc>
        <w:tc>
          <w:tcPr>
            <w:tcW w:w="511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7990" w:rsidRPr="004A332E" w:rsidRDefault="00F87990"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弹力做正功，弹性势能</w:t>
            </w:r>
            <w:r w:rsidRPr="004A332E">
              <w:rPr>
                <w:rFonts w:ascii="Times New Roman" w:hAnsi="Times New Roman"/>
                <w:u w:val="single"/>
              </w:rPr>
              <w:t>减少</w:t>
            </w:r>
          </w:p>
          <w:p w:rsidR="00F87990" w:rsidRPr="004A332E" w:rsidRDefault="00F87990"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弹力做负功，弹性势能</w:t>
            </w:r>
            <w:r w:rsidRPr="004A332E">
              <w:rPr>
                <w:rFonts w:ascii="Times New Roman" w:hAnsi="Times New Roman"/>
                <w:u w:val="single"/>
              </w:rPr>
              <w:t>增加</w:t>
            </w:r>
          </w:p>
          <w:p w:rsidR="00F87990" w:rsidRPr="004A332E" w:rsidRDefault="00F87990"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3</w:t>
            </w:r>
            <w:r>
              <w:rPr>
                <w:rFonts w:ascii="Times New Roman" w:hAnsi="Times New Roman"/>
              </w:rPr>
              <w:t>)</w:t>
            </w:r>
            <w:r w:rsidRPr="004A332E">
              <w:rPr>
                <w:rFonts w:ascii="Times New Roman" w:hAnsi="Times New Roman"/>
                <w:i/>
              </w:rPr>
              <w:t>W</w:t>
            </w:r>
            <w:r w:rsidRPr="004A332E">
              <w:rPr>
                <w:rFonts w:ascii="Times New Roman" w:hAnsi="Times New Roman"/>
                <w:vertAlign w:val="subscript"/>
              </w:rPr>
              <w:t>弹</w:t>
            </w:r>
            <w:r w:rsidRPr="004A332E">
              <w:rPr>
                <w:rFonts w:ascii="Times New Roman" w:hAnsi="Times New Roman"/>
              </w:rPr>
              <w:t>=-Δ</w:t>
            </w:r>
            <w:r w:rsidRPr="004A332E">
              <w:rPr>
                <w:rFonts w:ascii="Times New Roman" w:hAnsi="Times New Roman"/>
                <w:i/>
              </w:rPr>
              <w:t>E</w:t>
            </w:r>
            <w:r w:rsidRPr="004A332E">
              <w:rPr>
                <w:rFonts w:ascii="Times New Roman" w:hAnsi="Times New Roman"/>
                <w:vertAlign w:val="subscript"/>
              </w:rPr>
              <w:t>p</w:t>
            </w:r>
            <w:r w:rsidRPr="004A332E">
              <w:rPr>
                <w:rFonts w:ascii="Times New Roman" w:hAnsi="Times New Roman"/>
              </w:rPr>
              <w:t>=</w:t>
            </w:r>
            <w:r w:rsidRPr="004A332E">
              <w:rPr>
                <w:rFonts w:ascii="Times New Roman" w:hAnsi="Times New Roman"/>
                <w:i/>
              </w:rPr>
              <w:t>E</w:t>
            </w:r>
            <w:r w:rsidRPr="004A332E">
              <w:rPr>
                <w:rFonts w:ascii="Times New Roman" w:hAnsi="Times New Roman"/>
                <w:vertAlign w:val="subscript"/>
              </w:rPr>
              <w:t>p1</w:t>
            </w:r>
            <w:r w:rsidRPr="004A332E">
              <w:rPr>
                <w:rFonts w:ascii="Times New Roman" w:hAnsi="Times New Roman"/>
              </w:rPr>
              <w:t>-</w:t>
            </w:r>
            <w:r w:rsidRPr="004A332E">
              <w:rPr>
                <w:rFonts w:ascii="Times New Roman" w:hAnsi="Times New Roman"/>
                <w:i/>
              </w:rPr>
              <w:t>E</w:t>
            </w:r>
            <w:r w:rsidRPr="004A332E">
              <w:rPr>
                <w:rFonts w:ascii="Times New Roman" w:hAnsi="Times New Roman"/>
                <w:vertAlign w:val="subscript"/>
              </w:rPr>
              <w:t>p2</w:t>
            </w:r>
          </w:p>
        </w:tc>
      </w:tr>
      <w:tr w:rsidR="00F87990" w:rsidRPr="004A332E" w:rsidTr="00A10519">
        <w:trPr>
          <w:trHeight w:val="822"/>
          <w:jc w:val="center"/>
        </w:trPr>
        <w:tc>
          <w:tcPr>
            <w:tcW w:w="2127"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7990" w:rsidRPr="004A332E" w:rsidRDefault="00F87990"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只有重力、弹簧弹力做功</w:t>
            </w:r>
          </w:p>
        </w:tc>
        <w:tc>
          <w:tcPr>
            <w:tcW w:w="147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7990" w:rsidRPr="004A332E" w:rsidRDefault="00F8799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机械能</w:t>
            </w:r>
            <w:r w:rsidRPr="004A332E">
              <w:rPr>
                <w:rFonts w:ascii="Times New Roman" w:hAnsi="Times New Roman"/>
                <w:u w:val="single"/>
              </w:rPr>
              <w:t>不变化</w:t>
            </w:r>
          </w:p>
        </w:tc>
        <w:tc>
          <w:tcPr>
            <w:tcW w:w="511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7990" w:rsidRPr="004A332E" w:rsidRDefault="00F8799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机械能守恒，</w:t>
            </w:r>
            <w:r w:rsidRPr="004A332E">
              <w:rPr>
                <w:rFonts w:ascii="Times New Roman" w:hAnsi="Times New Roman"/>
              </w:rPr>
              <w:t>Δ</w:t>
            </w:r>
            <w:r w:rsidRPr="004A332E">
              <w:rPr>
                <w:rFonts w:ascii="Times New Roman" w:hAnsi="Times New Roman"/>
                <w:i/>
              </w:rPr>
              <w:t>E</w:t>
            </w:r>
            <w:r w:rsidRPr="004A332E">
              <w:rPr>
                <w:rFonts w:ascii="Times New Roman" w:hAnsi="Times New Roman"/>
              </w:rPr>
              <w:t>=</w:t>
            </w:r>
            <w:r w:rsidRPr="004A332E">
              <w:rPr>
                <w:rFonts w:ascii="Times New Roman" w:hAnsi="Times New Roman"/>
                <w:u w:val="single"/>
              </w:rPr>
              <w:t>0</w:t>
            </w:r>
          </w:p>
        </w:tc>
      </w:tr>
      <w:tr w:rsidR="00F87990" w:rsidRPr="004A332E" w:rsidTr="00A10519">
        <w:trPr>
          <w:trHeight w:val="1366"/>
          <w:jc w:val="center"/>
        </w:trPr>
        <w:tc>
          <w:tcPr>
            <w:tcW w:w="2127"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7990" w:rsidRPr="004A332E" w:rsidRDefault="00F87990"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除重力和弹簧弹力之外的其他力做的功</w:t>
            </w:r>
          </w:p>
        </w:tc>
        <w:tc>
          <w:tcPr>
            <w:tcW w:w="147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7990" w:rsidRPr="004A332E" w:rsidRDefault="00F8799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机械能</w:t>
            </w:r>
            <w:r w:rsidRPr="004A332E">
              <w:rPr>
                <w:rFonts w:ascii="Times New Roman" w:hAnsi="Times New Roman"/>
                <w:u w:val="single"/>
              </w:rPr>
              <w:t>变化</w:t>
            </w:r>
          </w:p>
        </w:tc>
        <w:tc>
          <w:tcPr>
            <w:tcW w:w="511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7990" w:rsidRPr="004A332E" w:rsidRDefault="00F87990"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其他力做多少正功，物体的机械能就</w:t>
            </w:r>
            <w:r w:rsidRPr="004A332E">
              <w:rPr>
                <w:rFonts w:ascii="Times New Roman" w:hAnsi="Times New Roman"/>
                <w:u w:val="single"/>
              </w:rPr>
              <w:t>增加</w:t>
            </w:r>
            <w:r w:rsidRPr="004A332E">
              <w:rPr>
                <w:rFonts w:ascii="Times New Roman" w:hAnsi="Times New Roman"/>
              </w:rPr>
              <w:t>多少</w:t>
            </w:r>
          </w:p>
          <w:p w:rsidR="00F87990" w:rsidRPr="004A332E" w:rsidRDefault="00F87990"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其他力做多少负功，物体的机械能就</w:t>
            </w:r>
            <w:r w:rsidRPr="004A332E">
              <w:rPr>
                <w:rFonts w:ascii="Times New Roman" w:hAnsi="Times New Roman"/>
                <w:u w:val="single"/>
              </w:rPr>
              <w:t>减少</w:t>
            </w:r>
            <w:r w:rsidRPr="004A332E">
              <w:rPr>
                <w:rFonts w:ascii="Times New Roman" w:hAnsi="Times New Roman"/>
              </w:rPr>
              <w:t>多少</w:t>
            </w:r>
          </w:p>
          <w:p w:rsidR="00F87990" w:rsidRPr="004A332E" w:rsidRDefault="00F87990"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3</w:t>
            </w:r>
            <w:r>
              <w:rPr>
                <w:rFonts w:ascii="Times New Roman" w:hAnsi="Times New Roman"/>
              </w:rPr>
              <w:t>)</w:t>
            </w:r>
            <w:r w:rsidRPr="004A332E">
              <w:rPr>
                <w:rFonts w:ascii="Times New Roman" w:hAnsi="Times New Roman"/>
                <w:i/>
              </w:rPr>
              <w:t>W</w:t>
            </w:r>
            <w:r w:rsidRPr="004A332E">
              <w:rPr>
                <w:rFonts w:ascii="Times New Roman" w:hAnsi="Times New Roman"/>
                <w:vertAlign w:val="subscript"/>
              </w:rPr>
              <w:t>其他</w:t>
            </w:r>
            <w:r w:rsidRPr="004A332E">
              <w:rPr>
                <w:rFonts w:ascii="Times New Roman" w:hAnsi="Times New Roman"/>
              </w:rPr>
              <w:t>=</w:t>
            </w:r>
            <w:r w:rsidRPr="004A332E">
              <w:rPr>
                <w:rFonts w:ascii="Times New Roman" w:hAnsi="Times New Roman"/>
                <w:u w:val="single"/>
              </w:rPr>
              <w:t>Δ</w:t>
            </w:r>
            <w:r w:rsidRPr="004A332E">
              <w:rPr>
                <w:rFonts w:ascii="Times New Roman" w:hAnsi="Times New Roman"/>
                <w:i/>
                <w:u w:val="single"/>
              </w:rPr>
              <w:t>E</w:t>
            </w:r>
          </w:p>
        </w:tc>
      </w:tr>
      <w:tr w:rsidR="00F87990" w:rsidRPr="004A332E" w:rsidTr="00A10519">
        <w:trPr>
          <w:trHeight w:val="1094"/>
          <w:jc w:val="center"/>
        </w:trPr>
        <w:tc>
          <w:tcPr>
            <w:tcW w:w="2127"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7990" w:rsidRPr="004A332E" w:rsidRDefault="00F87990"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一对相互作用的滑动摩擦力做的功</w:t>
            </w:r>
          </w:p>
        </w:tc>
        <w:tc>
          <w:tcPr>
            <w:tcW w:w="147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7990" w:rsidRPr="004A332E" w:rsidRDefault="00F87990"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机械能</w:t>
            </w:r>
            <w:r w:rsidRPr="004A332E">
              <w:rPr>
                <w:rFonts w:ascii="Times New Roman" w:hAnsi="Times New Roman"/>
                <w:u w:val="single"/>
              </w:rPr>
              <w:t>减少</w:t>
            </w:r>
            <w:r w:rsidRPr="004A332E">
              <w:rPr>
                <w:rFonts w:ascii="Times New Roman" w:hAnsi="Times New Roman"/>
              </w:rPr>
              <w:t>，内能</w:t>
            </w:r>
            <w:r w:rsidRPr="004A332E">
              <w:rPr>
                <w:rFonts w:ascii="Times New Roman" w:hAnsi="Times New Roman"/>
                <w:u w:val="single"/>
              </w:rPr>
              <w:t>增加</w:t>
            </w:r>
          </w:p>
        </w:tc>
        <w:tc>
          <w:tcPr>
            <w:tcW w:w="511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7990" w:rsidRPr="004A332E" w:rsidRDefault="00F87990"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作用于系统的一对滑动摩擦力一定做负功，系统内能</w:t>
            </w:r>
            <w:r w:rsidRPr="004A332E">
              <w:rPr>
                <w:rFonts w:ascii="Times New Roman" w:hAnsi="Times New Roman"/>
                <w:u w:val="single"/>
              </w:rPr>
              <w:t>增加</w:t>
            </w:r>
          </w:p>
          <w:p w:rsidR="00F87990" w:rsidRPr="004A332E" w:rsidRDefault="00F87990"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摩擦生热</w:t>
            </w:r>
            <w:r w:rsidRPr="004A332E">
              <w:rPr>
                <w:rFonts w:ascii="Times New Roman" w:hAnsi="Times New Roman"/>
                <w:i/>
              </w:rPr>
              <w:t>Q</w:t>
            </w:r>
            <w:r w:rsidRPr="004A332E">
              <w:rPr>
                <w:rFonts w:ascii="Times New Roman" w:hAnsi="Times New Roman"/>
              </w:rPr>
              <w:t>=</w:t>
            </w:r>
            <w:r w:rsidRPr="004A332E">
              <w:rPr>
                <w:rFonts w:ascii="Times New Roman" w:hAnsi="Times New Roman"/>
                <w:i/>
                <w:u w:val="single"/>
              </w:rPr>
              <w:t>f</w:t>
            </w:r>
            <w:r w:rsidRPr="004A332E">
              <w:rPr>
                <w:rFonts w:ascii="Times New Roman" w:hAnsi="Times New Roman"/>
                <w:u w:val="single"/>
              </w:rPr>
              <w:t>·</w:t>
            </w:r>
            <w:r w:rsidRPr="004A332E">
              <w:rPr>
                <w:rFonts w:ascii="Times New Roman" w:hAnsi="Times New Roman"/>
                <w:i/>
                <w:u w:val="single"/>
              </w:rPr>
              <w:t>s</w:t>
            </w:r>
            <w:r w:rsidRPr="004A332E">
              <w:rPr>
                <w:rFonts w:ascii="Times New Roman" w:hAnsi="Times New Roman"/>
                <w:u w:val="single"/>
                <w:vertAlign w:val="subscript"/>
              </w:rPr>
              <w:t>相对</w:t>
            </w:r>
          </w:p>
        </w:tc>
      </w:tr>
      <w:tr w:rsidR="00F87990" w:rsidRPr="004A332E" w:rsidTr="00A10519">
        <w:trPr>
          <w:trHeight w:val="822"/>
          <w:jc w:val="center"/>
        </w:trPr>
        <w:tc>
          <w:tcPr>
            <w:tcW w:w="2127"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7990" w:rsidRPr="004A332E" w:rsidRDefault="00F8799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安培力做功</w:t>
            </w:r>
          </w:p>
        </w:tc>
        <w:tc>
          <w:tcPr>
            <w:tcW w:w="147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7990" w:rsidRPr="004A332E" w:rsidRDefault="00F8799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电能变化</w:t>
            </w:r>
          </w:p>
        </w:tc>
        <w:tc>
          <w:tcPr>
            <w:tcW w:w="511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7990" w:rsidRPr="004A332E" w:rsidRDefault="00F87990"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克服安培力做的功等于电能增加量</w:t>
            </w:r>
          </w:p>
          <w:p w:rsidR="00F87990" w:rsidRPr="004A332E" w:rsidRDefault="00F87990"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i/>
              </w:rPr>
              <w:t>W</w:t>
            </w:r>
            <w:r w:rsidRPr="004A332E">
              <w:rPr>
                <w:rFonts w:ascii="Times New Roman" w:hAnsi="Times New Roman"/>
                <w:vertAlign w:val="subscript"/>
              </w:rPr>
              <w:t>克安</w:t>
            </w:r>
            <w:r w:rsidRPr="004A332E">
              <w:rPr>
                <w:rFonts w:ascii="Times New Roman" w:hAnsi="Times New Roman"/>
              </w:rPr>
              <w:t>=Δ</w:t>
            </w:r>
            <w:r w:rsidRPr="004A332E">
              <w:rPr>
                <w:rFonts w:ascii="Times New Roman" w:hAnsi="Times New Roman"/>
                <w:i/>
              </w:rPr>
              <w:t>E</w:t>
            </w:r>
            <w:r w:rsidRPr="004A332E">
              <w:rPr>
                <w:rFonts w:ascii="Times New Roman" w:hAnsi="Times New Roman"/>
                <w:vertAlign w:val="subscript"/>
              </w:rPr>
              <w:t>电</w:t>
            </w:r>
          </w:p>
        </w:tc>
      </w:tr>
    </w:tbl>
    <w:p w:rsidR="00F87990" w:rsidRDefault="00F87990" w:rsidP="00F87990">
      <w:pPr>
        <w:tabs>
          <w:tab w:val="left" w:pos="2268"/>
          <w:tab w:val="left" w:pos="4536"/>
          <w:tab w:val="left" w:pos="6804"/>
        </w:tabs>
        <w:spacing w:line="360" w:lineRule="auto"/>
        <w:rPr>
          <w:rFonts w:ascii="Times New Roman" w:eastAsia="黑体" w:hAnsi="Times New Roman"/>
          <w:w w:val="104"/>
        </w:rPr>
      </w:pPr>
    </w:p>
    <w:p w:rsidR="00F87990" w:rsidRDefault="00F87990" w:rsidP="00F87990">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1327E9FC" wp14:editId="7D483349">
            <wp:extent cx="38100" cy="108585"/>
            <wp:effectExtent l="0" t="0" r="0" b="5715"/>
            <wp:docPr id="3475" name="image5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1</w:t>
      </w:r>
      <w:r w:rsidRPr="004A332E">
        <w:rPr>
          <w:rFonts w:ascii="Times New Roman" w:hAnsi="Times New Roman"/>
          <w:noProof/>
        </w:rPr>
        <w:drawing>
          <wp:inline distT="0" distB="0" distL="0" distR="0" wp14:anchorId="55E46BB2" wp14:editId="37046AC0">
            <wp:extent cx="38100" cy="108585"/>
            <wp:effectExtent l="0" t="0" r="0" b="5715"/>
            <wp:docPr id="3476" name="image5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eastAsia="楷体" w:hAnsi="Times New Roman"/>
          <w:w w:val="104"/>
        </w:rPr>
        <w:t>多选</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广东省八校联盟质检</w:t>
      </w:r>
      <w:r>
        <w:rPr>
          <w:rFonts w:ascii="Times New Roman" w:eastAsia="楷体" w:hAnsi="Times New Roman"/>
          <w:w w:val="104"/>
        </w:rPr>
        <w:t>)</w:t>
      </w:r>
      <w:r w:rsidRPr="004A332E">
        <w:rPr>
          <w:rFonts w:ascii="Times New Roman" w:hAnsi="Times New Roman"/>
          <w:w w:val="104"/>
        </w:rPr>
        <w:t>滑沙运动是继滑冰、滑水、滑雪和滑草之后又一新兴运动，它使户外运动爱好者在运动的同时又能领略到沙漠的绮丽风光。如图所示，质量为</w:t>
      </w:r>
      <w:r w:rsidRPr="004A332E">
        <w:rPr>
          <w:rFonts w:ascii="Times New Roman" w:hAnsi="Times New Roman"/>
          <w:w w:val="104"/>
        </w:rPr>
        <w:t>50 kg</w:t>
      </w:r>
      <w:r w:rsidRPr="004A332E">
        <w:rPr>
          <w:rFonts w:ascii="Times New Roman" w:hAnsi="Times New Roman"/>
          <w:w w:val="104"/>
        </w:rPr>
        <w:t>的人坐在滑</w:t>
      </w:r>
      <w:r w:rsidRPr="004A332E">
        <w:rPr>
          <w:rFonts w:ascii="Times New Roman" w:hAnsi="Times New Roman"/>
          <w:w w:val="104"/>
        </w:rPr>
        <w:lastRenderedPageBreak/>
        <w:t>沙板上从沙坡的顶端由静止沿直线匀加速下滑，经过</w:t>
      </w:r>
      <w:r w:rsidRPr="004A332E">
        <w:rPr>
          <w:rFonts w:ascii="Times New Roman" w:hAnsi="Times New Roman"/>
          <w:w w:val="104"/>
        </w:rPr>
        <w:t>10 s</w:t>
      </w:r>
      <w:r w:rsidRPr="004A332E">
        <w:rPr>
          <w:rFonts w:ascii="Times New Roman" w:hAnsi="Times New Roman"/>
          <w:w w:val="104"/>
        </w:rPr>
        <w:t>到达坡底，速度大小为</w:t>
      </w:r>
      <w:r w:rsidRPr="004A332E">
        <w:rPr>
          <w:rFonts w:ascii="Times New Roman" w:hAnsi="Times New Roman"/>
          <w:w w:val="104"/>
        </w:rPr>
        <w:t>20 m/s</w:t>
      </w:r>
      <w:r w:rsidRPr="004A332E">
        <w:rPr>
          <w:rFonts w:ascii="Times New Roman" w:hAnsi="Times New Roman"/>
          <w:w w:val="104"/>
        </w:rPr>
        <w:t>。已知沙坡的倾角为</w:t>
      </w:r>
      <w:r w:rsidRPr="004A332E">
        <w:rPr>
          <w:rFonts w:ascii="Times New Roman" w:hAnsi="Times New Roman"/>
          <w:w w:val="104"/>
        </w:rPr>
        <w:t>30°</w:t>
      </w:r>
      <w:r w:rsidRPr="004A332E">
        <w:rPr>
          <w:rFonts w:ascii="Times New Roman" w:hAnsi="Times New Roman"/>
          <w:w w:val="104"/>
        </w:rPr>
        <w:t>，重力加速度</w:t>
      </w:r>
      <w:r w:rsidRPr="004A332E">
        <w:rPr>
          <w:rFonts w:ascii="Times New Roman" w:hAnsi="Times New Roman"/>
          <w:i/>
          <w:w w:val="104"/>
        </w:rPr>
        <w:t>g</w:t>
      </w:r>
      <w:r w:rsidRPr="004A332E">
        <w:rPr>
          <w:rFonts w:ascii="Times New Roman" w:hAnsi="Times New Roman"/>
          <w:w w:val="104"/>
        </w:rPr>
        <w:t>取</w:t>
      </w:r>
      <w:r w:rsidRPr="004A332E">
        <w:rPr>
          <w:rFonts w:ascii="Times New Roman" w:hAnsi="Times New Roman"/>
          <w:w w:val="104"/>
        </w:rPr>
        <w:t>10 m/s</w:t>
      </w:r>
      <w:r w:rsidRPr="004A332E">
        <w:rPr>
          <w:rFonts w:ascii="Times New Roman" w:hAnsi="Times New Roman"/>
          <w:w w:val="104"/>
          <w:vertAlign w:val="superscript"/>
        </w:rPr>
        <w:t>2</w:t>
      </w:r>
      <w:r w:rsidRPr="004A332E">
        <w:rPr>
          <w:rFonts w:ascii="Times New Roman" w:hAnsi="Times New Roman"/>
          <w:w w:val="104"/>
        </w:rPr>
        <w:t>，下列关于此过程的说法中正确的是</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F87990" w:rsidRPr="004A332E" w:rsidRDefault="00F87990" w:rsidP="00F87990">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3F800E7C" wp14:editId="2EB87082">
            <wp:extent cx="1077595" cy="827405"/>
            <wp:effectExtent l="0" t="0" r="8255" b="0"/>
            <wp:docPr id="3477" name="image5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7595" cy="827405"/>
                    </a:xfrm>
                    <a:prstGeom prst="rect">
                      <a:avLst/>
                    </a:prstGeom>
                    <a:noFill/>
                    <a:ln>
                      <a:noFill/>
                    </a:ln>
                  </pic:spPr>
                </pic:pic>
              </a:graphicData>
            </a:graphic>
          </wp:inline>
        </w:drawing>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人的重力势能减少</w:t>
      </w:r>
      <w:r w:rsidRPr="004A332E">
        <w:rPr>
          <w:rFonts w:ascii="Times New Roman" w:hAnsi="Times New Roman"/>
          <w:w w:val="104"/>
        </w:rPr>
        <w:t>5</w:t>
      </w:r>
      <w:r w:rsidRPr="00284161">
        <w:rPr>
          <w:rFonts w:ascii="Times New Roman" w:hAnsi="Times New Roman"/>
          <w:w w:val="104"/>
        </w:rPr>
        <w:t>.</w:t>
      </w:r>
      <w:r w:rsidRPr="004A332E">
        <w:rPr>
          <w:rFonts w:ascii="Times New Roman" w:hAnsi="Times New Roman"/>
          <w:w w:val="104"/>
        </w:rPr>
        <w:t>0</w:t>
      </w:r>
      <w:r w:rsidRPr="00835167">
        <w:rPr>
          <w:rFonts w:asciiTheme="majorEastAsia" w:eastAsiaTheme="majorEastAsia" w:hAnsiTheme="majorEastAsia"/>
          <w:w w:val="104"/>
        </w:rPr>
        <w:t>×</w:t>
      </w:r>
      <w:r w:rsidRPr="004A332E">
        <w:rPr>
          <w:rFonts w:ascii="Times New Roman" w:hAnsi="Times New Roman"/>
          <w:w w:val="104"/>
        </w:rPr>
        <w:t>10</w:t>
      </w:r>
      <w:r w:rsidRPr="004A332E">
        <w:rPr>
          <w:rFonts w:ascii="Times New Roman" w:hAnsi="Times New Roman"/>
          <w:w w:val="104"/>
          <w:vertAlign w:val="superscript"/>
        </w:rPr>
        <w:t>4</w:t>
      </w:r>
      <w:r w:rsidRPr="004A332E">
        <w:rPr>
          <w:rFonts w:ascii="Times New Roman" w:hAnsi="Times New Roman"/>
          <w:w w:val="104"/>
        </w:rPr>
        <w:t xml:space="preserve"> J</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人的动能增加</w:t>
      </w:r>
      <w:r w:rsidRPr="004A332E">
        <w:rPr>
          <w:rFonts w:ascii="Times New Roman" w:hAnsi="Times New Roman"/>
          <w:w w:val="104"/>
        </w:rPr>
        <w:t>1</w:t>
      </w:r>
      <w:r w:rsidRPr="00284161">
        <w:rPr>
          <w:rFonts w:ascii="Times New Roman" w:hAnsi="Times New Roman"/>
          <w:w w:val="104"/>
        </w:rPr>
        <w:t>.</w:t>
      </w:r>
      <w:r w:rsidRPr="004A332E">
        <w:rPr>
          <w:rFonts w:ascii="Times New Roman" w:hAnsi="Times New Roman"/>
          <w:w w:val="104"/>
        </w:rPr>
        <w:t>0</w:t>
      </w:r>
      <w:r w:rsidRPr="00835167">
        <w:rPr>
          <w:rFonts w:asciiTheme="majorEastAsia" w:eastAsiaTheme="majorEastAsia" w:hAnsiTheme="majorEastAsia"/>
          <w:w w:val="104"/>
        </w:rPr>
        <w:t>×</w:t>
      </w:r>
      <w:r w:rsidRPr="004A332E">
        <w:rPr>
          <w:rFonts w:ascii="Times New Roman" w:hAnsi="Times New Roman"/>
          <w:w w:val="104"/>
        </w:rPr>
        <w:t>10</w:t>
      </w:r>
      <w:r w:rsidRPr="004A332E">
        <w:rPr>
          <w:rFonts w:ascii="Times New Roman" w:hAnsi="Times New Roman"/>
          <w:w w:val="104"/>
          <w:vertAlign w:val="superscript"/>
        </w:rPr>
        <w:t>4</w:t>
      </w:r>
      <w:r w:rsidRPr="004A332E">
        <w:rPr>
          <w:rFonts w:ascii="Times New Roman" w:hAnsi="Times New Roman"/>
          <w:w w:val="104"/>
        </w:rPr>
        <w:t xml:space="preserve"> J</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人的机械能减少</w:t>
      </w:r>
      <w:r w:rsidRPr="004A332E">
        <w:rPr>
          <w:rFonts w:ascii="Times New Roman" w:hAnsi="Times New Roman"/>
          <w:w w:val="104"/>
        </w:rPr>
        <w:t>1</w:t>
      </w:r>
      <w:r w:rsidRPr="00284161">
        <w:rPr>
          <w:rFonts w:ascii="Times New Roman" w:hAnsi="Times New Roman"/>
          <w:w w:val="104"/>
        </w:rPr>
        <w:t>.</w:t>
      </w:r>
      <w:r w:rsidRPr="004A332E">
        <w:rPr>
          <w:rFonts w:ascii="Times New Roman" w:hAnsi="Times New Roman"/>
          <w:w w:val="104"/>
        </w:rPr>
        <w:t>5</w:t>
      </w:r>
      <w:r w:rsidRPr="00835167">
        <w:rPr>
          <w:rFonts w:asciiTheme="majorEastAsia" w:eastAsiaTheme="majorEastAsia" w:hAnsiTheme="majorEastAsia"/>
          <w:w w:val="104"/>
        </w:rPr>
        <w:t>×</w:t>
      </w:r>
      <w:r w:rsidRPr="004A332E">
        <w:rPr>
          <w:rFonts w:ascii="Times New Roman" w:hAnsi="Times New Roman"/>
          <w:w w:val="104"/>
        </w:rPr>
        <w:t>10</w:t>
      </w:r>
      <w:r w:rsidRPr="004A332E">
        <w:rPr>
          <w:rFonts w:ascii="Times New Roman" w:hAnsi="Times New Roman"/>
          <w:w w:val="104"/>
          <w:vertAlign w:val="superscript"/>
        </w:rPr>
        <w:t>4</w:t>
      </w:r>
      <w:r w:rsidRPr="004A332E">
        <w:rPr>
          <w:rFonts w:ascii="Times New Roman" w:hAnsi="Times New Roman"/>
          <w:w w:val="104"/>
        </w:rPr>
        <w:t xml:space="preserve"> J</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人克服阻力做功</w:t>
      </w:r>
      <w:r w:rsidRPr="004A332E">
        <w:rPr>
          <w:rFonts w:ascii="Times New Roman" w:hAnsi="Times New Roman"/>
          <w:w w:val="104"/>
        </w:rPr>
        <w:t>4</w:t>
      </w:r>
      <w:r w:rsidRPr="00284161">
        <w:rPr>
          <w:rFonts w:ascii="Times New Roman" w:hAnsi="Times New Roman"/>
          <w:w w:val="104"/>
        </w:rPr>
        <w:t>.</w:t>
      </w:r>
      <w:r w:rsidRPr="004A332E">
        <w:rPr>
          <w:rFonts w:ascii="Times New Roman" w:hAnsi="Times New Roman"/>
          <w:w w:val="104"/>
        </w:rPr>
        <w:t>0</w:t>
      </w:r>
      <w:r w:rsidRPr="00835167">
        <w:rPr>
          <w:rFonts w:asciiTheme="majorEastAsia" w:eastAsiaTheme="majorEastAsia" w:hAnsiTheme="majorEastAsia"/>
          <w:w w:val="104"/>
        </w:rPr>
        <w:t>×</w:t>
      </w:r>
      <w:r w:rsidRPr="004A332E">
        <w:rPr>
          <w:rFonts w:ascii="Times New Roman" w:hAnsi="Times New Roman"/>
          <w:w w:val="104"/>
        </w:rPr>
        <w:t>10</w:t>
      </w:r>
      <w:r w:rsidRPr="004A332E">
        <w:rPr>
          <w:rFonts w:ascii="Times New Roman" w:hAnsi="Times New Roman"/>
          <w:w w:val="104"/>
          <w:vertAlign w:val="superscript"/>
        </w:rPr>
        <w:t>4</w:t>
      </w:r>
      <w:r w:rsidRPr="004A332E">
        <w:rPr>
          <w:rFonts w:ascii="Times New Roman" w:hAnsi="Times New Roman"/>
          <w:w w:val="104"/>
        </w:rPr>
        <w:t xml:space="preserve"> J</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BC</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人沿沙坡下滑的距离</w:t>
      </w:r>
      <w:r w:rsidRPr="004A332E">
        <w:rPr>
          <w:rFonts w:ascii="Times New Roman" w:hAnsi="Times New Roman"/>
          <w:i/>
        </w:rPr>
        <w:t>l</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vt</w:t>
      </w:r>
      <w:r w:rsidRPr="004A332E">
        <w:rPr>
          <w:rFonts w:ascii="Times New Roman" w:hAnsi="Times New Roman"/>
        </w:rPr>
        <w:t>=100</w:t>
      </w:r>
      <w:r w:rsidRPr="004A332E">
        <w:rPr>
          <w:rFonts w:ascii="Times New Roman" w:eastAsia="楷体" w:hAnsi="Times New Roman"/>
        </w:rPr>
        <w:t xml:space="preserve"> </w:t>
      </w:r>
      <w:r w:rsidRPr="004A332E">
        <w:rPr>
          <w:rFonts w:ascii="Times New Roman" w:hAnsi="Times New Roman"/>
        </w:rPr>
        <w:t>m</w:t>
      </w:r>
      <w:r w:rsidRPr="004A332E">
        <w:rPr>
          <w:rFonts w:ascii="Times New Roman" w:eastAsia="楷体" w:hAnsi="Times New Roman"/>
        </w:rPr>
        <w:t>，重力势能减少</w:t>
      </w:r>
      <w:r w:rsidRPr="004A332E">
        <w:rPr>
          <w:rFonts w:ascii="Times New Roman" w:hAnsi="Times New Roman"/>
        </w:rPr>
        <w:t>Δ</w:t>
      </w:r>
      <w:r w:rsidRPr="004A332E">
        <w:rPr>
          <w:rFonts w:ascii="Times New Roman" w:hAnsi="Times New Roman"/>
          <w:i/>
        </w:rPr>
        <w:t>E</w:t>
      </w:r>
      <w:r w:rsidRPr="004A332E">
        <w:rPr>
          <w:rFonts w:ascii="Times New Roman" w:hAnsi="Times New Roman"/>
          <w:vertAlign w:val="subscript"/>
        </w:rPr>
        <w:t>p</w:t>
      </w:r>
      <w:r w:rsidRPr="004A332E">
        <w:rPr>
          <w:rFonts w:ascii="Times New Roman" w:hAnsi="Times New Roman"/>
        </w:rPr>
        <w:t>=</w:t>
      </w:r>
      <w:r w:rsidRPr="004A332E">
        <w:rPr>
          <w:rFonts w:ascii="Times New Roman" w:hAnsi="Times New Roman"/>
          <w:i/>
        </w:rPr>
        <w:t>mgl</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rPr>
        <w:t>30°=2</w:t>
      </w:r>
      <w:r w:rsidRPr="00284161">
        <w:rPr>
          <w:rFonts w:ascii="Times New Roman" w:hAnsi="Times New Roman"/>
        </w:rPr>
        <w:t>.</w:t>
      </w:r>
      <w:r w:rsidRPr="004A332E">
        <w:rPr>
          <w:rFonts w:ascii="Times New Roman" w:hAnsi="Times New Roman"/>
        </w:rPr>
        <w:t>5</w:t>
      </w:r>
      <w:r w:rsidRPr="00835167">
        <w:rPr>
          <w:rFonts w:asciiTheme="majorEastAsia" w:eastAsiaTheme="majorEastAsia" w:hAnsiTheme="majorEastAsia"/>
        </w:rPr>
        <w:t>×</w:t>
      </w:r>
      <w:r w:rsidRPr="004A332E">
        <w:rPr>
          <w:rFonts w:ascii="Times New Roman" w:hAnsi="Times New Roman"/>
        </w:rPr>
        <w:t>10</w:t>
      </w:r>
      <w:r w:rsidRPr="004A332E">
        <w:rPr>
          <w:rFonts w:ascii="Times New Roman" w:hAnsi="Times New Roman"/>
          <w:vertAlign w:val="superscript"/>
        </w:rPr>
        <w:t>4</w:t>
      </w:r>
      <w:r w:rsidRPr="004A332E">
        <w:rPr>
          <w:rFonts w:ascii="Times New Roman" w:eastAsia="楷体" w:hAnsi="Times New Roman"/>
        </w:rPr>
        <w:t xml:space="preserve"> </w:t>
      </w:r>
      <w:r w:rsidRPr="004A332E">
        <w:rPr>
          <w:rFonts w:ascii="Times New Roman" w:hAnsi="Times New Roman"/>
        </w:rPr>
        <w:t>J</w:t>
      </w:r>
      <w:r w:rsidRPr="004A332E">
        <w:rPr>
          <w:rFonts w:ascii="Times New Roman" w:eastAsia="楷体" w:hAnsi="Times New Roman"/>
        </w:rPr>
        <w:t>，故</w:t>
      </w:r>
      <w:r w:rsidRPr="004A332E">
        <w:rPr>
          <w:rFonts w:ascii="Times New Roman" w:hAnsi="Times New Roman"/>
        </w:rPr>
        <w:t>A</w:t>
      </w:r>
      <w:r w:rsidRPr="004A332E">
        <w:rPr>
          <w:rFonts w:ascii="Times New Roman" w:eastAsia="楷体" w:hAnsi="Times New Roman"/>
        </w:rPr>
        <w:t>错误；</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人的动能增加</w:t>
      </w:r>
      <w:r w:rsidRPr="004A332E">
        <w:rPr>
          <w:rFonts w:ascii="Times New Roman" w:hAnsi="Times New Roman"/>
        </w:rPr>
        <w:t>Δ</w:t>
      </w:r>
      <w:r w:rsidRPr="004A332E">
        <w:rPr>
          <w:rFonts w:ascii="Times New Roman" w:hAnsi="Times New Roman"/>
          <w:i/>
        </w:rPr>
        <w:t>E</w:t>
      </w:r>
      <w:r w:rsidRPr="004A332E">
        <w:rPr>
          <w:rFonts w:ascii="Times New Roman" w:hAnsi="Times New Roman"/>
          <w:vertAlign w:val="subscript"/>
        </w:rPr>
        <w:t>k</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mv</w:t>
      </w:r>
      <w:r w:rsidRPr="004A332E">
        <w:rPr>
          <w:rFonts w:ascii="Times New Roman" w:hAnsi="Times New Roman"/>
          <w:vertAlign w:val="superscript"/>
        </w:rPr>
        <w:t>2</w:t>
      </w:r>
      <w:r w:rsidRPr="004A332E">
        <w:rPr>
          <w:rFonts w:ascii="Times New Roman" w:hAnsi="Times New Roman"/>
        </w:rPr>
        <w:t>=1</w:t>
      </w:r>
      <w:r w:rsidRPr="00284161">
        <w:rPr>
          <w:rFonts w:ascii="Times New Roman" w:hAnsi="Times New Roman"/>
        </w:rPr>
        <w:t>.</w:t>
      </w:r>
      <w:r w:rsidRPr="004A332E">
        <w:rPr>
          <w:rFonts w:ascii="Times New Roman" w:hAnsi="Times New Roman"/>
        </w:rPr>
        <w:t>0</w:t>
      </w:r>
      <w:r w:rsidRPr="00835167">
        <w:rPr>
          <w:rFonts w:asciiTheme="majorEastAsia" w:eastAsiaTheme="majorEastAsia" w:hAnsiTheme="majorEastAsia"/>
        </w:rPr>
        <w:t>×</w:t>
      </w:r>
      <w:r w:rsidRPr="004A332E">
        <w:rPr>
          <w:rFonts w:ascii="Times New Roman" w:hAnsi="Times New Roman"/>
        </w:rPr>
        <w:t>10</w:t>
      </w:r>
      <w:r w:rsidRPr="004A332E">
        <w:rPr>
          <w:rFonts w:ascii="Times New Roman" w:hAnsi="Times New Roman"/>
          <w:vertAlign w:val="superscript"/>
        </w:rPr>
        <w:t>4</w:t>
      </w:r>
      <w:r w:rsidRPr="004A332E">
        <w:rPr>
          <w:rFonts w:ascii="Times New Roman" w:eastAsia="楷体" w:hAnsi="Times New Roman"/>
        </w:rPr>
        <w:t xml:space="preserve"> </w:t>
      </w:r>
      <w:r w:rsidRPr="004A332E">
        <w:rPr>
          <w:rFonts w:ascii="Times New Roman" w:hAnsi="Times New Roman"/>
        </w:rPr>
        <w:t>J</w:t>
      </w:r>
      <w:r w:rsidRPr="004A332E">
        <w:rPr>
          <w:rFonts w:ascii="Times New Roman" w:eastAsia="楷体" w:hAnsi="Times New Roman"/>
        </w:rPr>
        <w:t>，故</w:t>
      </w:r>
      <w:r w:rsidRPr="004A332E">
        <w:rPr>
          <w:rFonts w:ascii="Times New Roman" w:hAnsi="Times New Roman"/>
        </w:rPr>
        <w:t>B</w:t>
      </w:r>
      <w:r w:rsidRPr="004A332E">
        <w:rPr>
          <w:rFonts w:ascii="Times New Roman" w:eastAsia="楷体" w:hAnsi="Times New Roman"/>
        </w:rPr>
        <w:t>正确；人的机械能减少</w:t>
      </w:r>
      <w:r w:rsidRPr="004A332E">
        <w:rPr>
          <w:rFonts w:ascii="Times New Roman" w:hAnsi="Times New Roman"/>
        </w:rPr>
        <w:t>Δ</w:t>
      </w:r>
      <w:r w:rsidRPr="004A332E">
        <w:rPr>
          <w:rFonts w:ascii="Times New Roman" w:hAnsi="Times New Roman"/>
          <w:i/>
        </w:rPr>
        <w:t>E</w:t>
      </w:r>
      <w:r w:rsidRPr="004A332E">
        <w:rPr>
          <w:rFonts w:ascii="Times New Roman" w:hAnsi="Times New Roman"/>
        </w:rPr>
        <w:t>=Δ</w:t>
      </w:r>
      <w:r w:rsidRPr="004A332E">
        <w:rPr>
          <w:rFonts w:ascii="Times New Roman" w:hAnsi="Times New Roman"/>
          <w:i/>
        </w:rPr>
        <w:t>E</w:t>
      </w:r>
      <w:r w:rsidRPr="004A332E">
        <w:rPr>
          <w:rFonts w:ascii="Times New Roman" w:hAnsi="Times New Roman"/>
          <w:vertAlign w:val="subscript"/>
        </w:rPr>
        <w:t>p</w:t>
      </w:r>
      <w:r w:rsidRPr="004A332E">
        <w:rPr>
          <w:rFonts w:ascii="Times New Roman" w:hAnsi="Times New Roman"/>
        </w:rPr>
        <w:t>-Δ</w:t>
      </w:r>
      <w:r w:rsidRPr="004A332E">
        <w:rPr>
          <w:rFonts w:ascii="Times New Roman" w:hAnsi="Times New Roman"/>
          <w:i/>
        </w:rPr>
        <w:t>E</w:t>
      </w:r>
      <w:r w:rsidRPr="004A332E">
        <w:rPr>
          <w:rFonts w:ascii="Times New Roman" w:hAnsi="Times New Roman"/>
          <w:vertAlign w:val="subscript"/>
        </w:rPr>
        <w:t>k</w:t>
      </w:r>
      <w:r w:rsidRPr="004A332E">
        <w:rPr>
          <w:rFonts w:ascii="Times New Roman" w:hAnsi="Times New Roman"/>
        </w:rPr>
        <w:t>=1</w:t>
      </w:r>
      <w:r w:rsidRPr="00284161">
        <w:rPr>
          <w:rFonts w:ascii="Times New Roman" w:hAnsi="Times New Roman"/>
        </w:rPr>
        <w:t>.</w:t>
      </w:r>
      <w:r w:rsidRPr="004A332E">
        <w:rPr>
          <w:rFonts w:ascii="Times New Roman" w:hAnsi="Times New Roman"/>
        </w:rPr>
        <w:t>5</w:t>
      </w:r>
      <w:r w:rsidRPr="00835167">
        <w:rPr>
          <w:rFonts w:asciiTheme="majorEastAsia" w:eastAsiaTheme="majorEastAsia" w:hAnsiTheme="majorEastAsia"/>
        </w:rPr>
        <w:t>×</w:t>
      </w:r>
      <w:r w:rsidRPr="004A332E">
        <w:rPr>
          <w:rFonts w:ascii="Times New Roman" w:hAnsi="Times New Roman"/>
        </w:rPr>
        <w:t>10</w:t>
      </w:r>
      <w:r w:rsidRPr="004A332E">
        <w:rPr>
          <w:rFonts w:ascii="Times New Roman" w:hAnsi="Times New Roman"/>
          <w:vertAlign w:val="superscript"/>
        </w:rPr>
        <w:t>4</w:t>
      </w:r>
      <w:r w:rsidRPr="004A332E">
        <w:rPr>
          <w:rFonts w:ascii="Times New Roman" w:eastAsia="楷体" w:hAnsi="Times New Roman"/>
        </w:rPr>
        <w:t xml:space="preserve"> </w:t>
      </w:r>
      <w:r w:rsidRPr="004A332E">
        <w:rPr>
          <w:rFonts w:ascii="Times New Roman" w:hAnsi="Times New Roman"/>
        </w:rPr>
        <w:t>J</w:t>
      </w:r>
      <w:r w:rsidRPr="004A332E">
        <w:rPr>
          <w:rFonts w:ascii="Times New Roman" w:eastAsia="楷体" w:hAnsi="Times New Roman"/>
        </w:rPr>
        <w:t>，故</w:t>
      </w:r>
      <w:r w:rsidRPr="004A332E">
        <w:rPr>
          <w:rFonts w:ascii="Times New Roman" w:hAnsi="Times New Roman"/>
        </w:rPr>
        <w:t>C</w:t>
      </w:r>
      <w:r w:rsidRPr="004A332E">
        <w:rPr>
          <w:rFonts w:ascii="Times New Roman" w:eastAsia="楷体" w:hAnsi="Times New Roman"/>
        </w:rPr>
        <w:t>正确；人克服阻力做功</w:t>
      </w:r>
      <w:r w:rsidRPr="004A332E">
        <w:rPr>
          <w:rFonts w:ascii="Times New Roman" w:hAnsi="Times New Roman"/>
          <w:i/>
        </w:rPr>
        <w:t>W</w:t>
      </w:r>
      <w:r w:rsidRPr="004A332E">
        <w:rPr>
          <w:rFonts w:ascii="Times New Roman" w:eastAsia="楷体" w:hAnsi="Times New Roman"/>
          <w:vertAlign w:val="subscript"/>
        </w:rPr>
        <w:t>克</w:t>
      </w:r>
      <w:r w:rsidRPr="004A332E">
        <w:rPr>
          <w:rFonts w:ascii="Times New Roman" w:hAnsi="Times New Roman"/>
          <w:vertAlign w:val="subscript"/>
        </w:rPr>
        <w:t>f</w:t>
      </w:r>
      <w:r w:rsidRPr="004A332E">
        <w:rPr>
          <w:rFonts w:ascii="Times New Roman" w:hAnsi="Times New Roman"/>
        </w:rPr>
        <w:t>=Δ</w:t>
      </w:r>
      <w:r w:rsidRPr="004A332E">
        <w:rPr>
          <w:rFonts w:ascii="Times New Roman" w:hAnsi="Times New Roman"/>
          <w:i/>
        </w:rPr>
        <w:t>E</w:t>
      </w:r>
      <w:r w:rsidRPr="004A332E">
        <w:rPr>
          <w:rFonts w:ascii="Times New Roman" w:hAnsi="Times New Roman"/>
        </w:rPr>
        <w:t>=1</w:t>
      </w:r>
      <w:r w:rsidRPr="00284161">
        <w:rPr>
          <w:rFonts w:ascii="Times New Roman" w:hAnsi="Times New Roman"/>
        </w:rPr>
        <w:t>.</w:t>
      </w:r>
      <w:r w:rsidRPr="004A332E">
        <w:rPr>
          <w:rFonts w:ascii="Times New Roman" w:hAnsi="Times New Roman"/>
        </w:rPr>
        <w:t>5</w:t>
      </w:r>
      <w:r w:rsidRPr="00835167">
        <w:rPr>
          <w:rFonts w:asciiTheme="majorEastAsia" w:eastAsiaTheme="majorEastAsia" w:hAnsiTheme="majorEastAsia"/>
        </w:rPr>
        <w:t>×</w:t>
      </w:r>
      <w:r w:rsidRPr="004A332E">
        <w:rPr>
          <w:rFonts w:ascii="Times New Roman" w:hAnsi="Times New Roman"/>
        </w:rPr>
        <w:t>10</w:t>
      </w:r>
      <w:r w:rsidRPr="004A332E">
        <w:rPr>
          <w:rFonts w:ascii="Times New Roman" w:hAnsi="Times New Roman"/>
          <w:vertAlign w:val="superscript"/>
        </w:rPr>
        <w:t>4</w:t>
      </w:r>
      <w:r w:rsidRPr="004A332E">
        <w:rPr>
          <w:rFonts w:ascii="Times New Roman" w:eastAsia="楷体" w:hAnsi="Times New Roman"/>
        </w:rPr>
        <w:t xml:space="preserve"> </w:t>
      </w:r>
      <w:r w:rsidRPr="004A332E">
        <w:rPr>
          <w:rFonts w:ascii="Times New Roman" w:hAnsi="Times New Roman"/>
        </w:rPr>
        <w:t>J</w:t>
      </w:r>
      <w:r w:rsidRPr="004A332E">
        <w:rPr>
          <w:rFonts w:ascii="Times New Roman" w:eastAsia="楷体" w:hAnsi="Times New Roman"/>
        </w:rPr>
        <w:t>，故</w:t>
      </w:r>
      <w:r w:rsidRPr="004A332E">
        <w:rPr>
          <w:rFonts w:ascii="Times New Roman" w:hAnsi="Times New Roman"/>
        </w:rPr>
        <w:t>D</w:t>
      </w:r>
      <w:r w:rsidRPr="004A332E">
        <w:rPr>
          <w:rFonts w:ascii="Times New Roman" w:eastAsia="楷体" w:hAnsi="Times New Roman"/>
        </w:rPr>
        <w:t>错误。</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74C0ED4F" wp14:editId="285CF7D8">
            <wp:extent cx="38100" cy="108585"/>
            <wp:effectExtent l="0" t="0" r="0" b="5715"/>
            <wp:docPr id="3482" name="image5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2</w:t>
      </w:r>
      <w:r w:rsidRPr="004A332E">
        <w:rPr>
          <w:rFonts w:ascii="Times New Roman" w:hAnsi="Times New Roman"/>
          <w:noProof/>
        </w:rPr>
        <w:drawing>
          <wp:inline distT="0" distB="0" distL="0" distR="0" wp14:anchorId="119CF4F6" wp14:editId="4D6E2C87">
            <wp:extent cx="38100" cy="108585"/>
            <wp:effectExtent l="0" t="0" r="0" b="5715"/>
            <wp:docPr id="3483" name="image5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广东深圳市检测</w:t>
      </w:r>
      <w:r>
        <w:rPr>
          <w:rFonts w:ascii="Times New Roman" w:eastAsia="楷体" w:hAnsi="Times New Roman"/>
          <w:w w:val="104"/>
        </w:rPr>
        <w:t>)</w:t>
      </w:r>
      <w:r w:rsidRPr="004A332E">
        <w:rPr>
          <w:rFonts w:ascii="Times New Roman" w:hAnsi="Times New Roman"/>
          <w:w w:val="104"/>
        </w:rPr>
        <w:t>在大力士比赛中，选手竖直向上抛出一重物，如图甲所示。取抛出点为重力势能零点，上升阶段重物的机械能</w:t>
      </w:r>
      <w:r w:rsidRPr="004A332E">
        <w:rPr>
          <w:rFonts w:ascii="Times New Roman" w:hAnsi="Times New Roman"/>
          <w:i/>
          <w:w w:val="104"/>
        </w:rPr>
        <w:t>E</w:t>
      </w:r>
      <w:r w:rsidRPr="004A332E">
        <w:rPr>
          <w:rFonts w:ascii="Times New Roman" w:hAnsi="Times New Roman"/>
          <w:w w:val="104"/>
          <w:vertAlign w:val="subscript"/>
        </w:rPr>
        <w:t>总</w:t>
      </w:r>
      <w:r w:rsidRPr="004A332E">
        <w:rPr>
          <w:rFonts w:ascii="Times New Roman" w:hAnsi="Times New Roman"/>
          <w:w w:val="104"/>
        </w:rPr>
        <w:t>和重力势能</w:t>
      </w:r>
      <w:r w:rsidRPr="004A332E">
        <w:rPr>
          <w:rFonts w:ascii="Times New Roman" w:hAnsi="Times New Roman"/>
          <w:i/>
          <w:w w:val="104"/>
        </w:rPr>
        <w:t>E</w:t>
      </w:r>
      <w:r w:rsidRPr="004A332E">
        <w:rPr>
          <w:rFonts w:ascii="Times New Roman" w:hAnsi="Times New Roman"/>
          <w:w w:val="104"/>
          <w:vertAlign w:val="subscript"/>
        </w:rPr>
        <w:t>p</w:t>
      </w:r>
      <w:r w:rsidRPr="004A332E">
        <w:rPr>
          <w:rFonts w:ascii="Times New Roman" w:hAnsi="Times New Roman"/>
          <w:w w:val="104"/>
        </w:rPr>
        <w:t>随它离开抛出点的高度</w:t>
      </w:r>
      <w:r w:rsidRPr="004A332E">
        <w:rPr>
          <w:rFonts w:ascii="Times New Roman" w:hAnsi="Times New Roman"/>
          <w:i/>
          <w:w w:val="104"/>
        </w:rPr>
        <w:t>h</w:t>
      </w:r>
      <w:r w:rsidRPr="004A332E">
        <w:rPr>
          <w:rFonts w:ascii="Times New Roman" w:hAnsi="Times New Roman"/>
          <w:w w:val="104"/>
        </w:rPr>
        <w:t>的变化如图乙所示。重力加速度取</w:t>
      </w:r>
      <w:r w:rsidRPr="004A332E">
        <w:rPr>
          <w:rFonts w:ascii="Times New Roman" w:hAnsi="Times New Roman"/>
          <w:w w:val="104"/>
        </w:rPr>
        <w:t>10 m/s</w:t>
      </w:r>
      <w:r w:rsidRPr="004A332E">
        <w:rPr>
          <w:rFonts w:ascii="Times New Roman" w:hAnsi="Times New Roman"/>
          <w:w w:val="104"/>
          <w:vertAlign w:val="superscript"/>
        </w:rPr>
        <w:t>2</w:t>
      </w:r>
      <w:r w:rsidRPr="004A332E">
        <w:rPr>
          <w:rFonts w:ascii="Times New Roman" w:hAnsi="Times New Roman"/>
          <w:w w:val="104"/>
        </w:rPr>
        <w:t>，由图中数据可得</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F87990" w:rsidRPr="004A332E" w:rsidRDefault="00F87990" w:rsidP="00F87990">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16AF0280" wp14:editId="52FF989A">
            <wp:extent cx="2661285" cy="1263015"/>
            <wp:effectExtent l="0" t="0" r="5715" b="0"/>
            <wp:docPr id="3484" name="image5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1285" cy="1263015"/>
                    </a:xfrm>
                    <a:prstGeom prst="rect">
                      <a:avLst/>
                    </a:prstGeom>
                    <a:noFill/>
                    <a:ln>
                      <a:noFill/>
                    </a:ln>
                  </pic:spPr>
                </pic:pic>
              </a:graphicData>
            </a:graphic>
          </wp:inline>
        </w:drawing>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重物的质量为</w:t>
      </w:r>
      <w:r w:rsidRPr="004A332E">
        <w:rPr>
          <w:rFonts w:ascii="Times New Roman" w:hAnsi="Times New Roman"/>
          <w:w w:val="104"/>
        </w:rPr>
        <w:t>2</w:t>
      </w:r>
      <w:r w:rsidRPr="00284161">
        <w:rPr>
          <w:rFonts w:ascii="Times New Roman" w:hAnsi="Times New Roman"/>
          <w:w w:val="104"/>
        </w:rPr>
        <w:t>.</w:t>
      </w:r>
      <w:r w:rsidRPr="004A332E">
        <w:rPr>
          <w:rFonts w:ascii="Times New Roman" w:hAnsi="Times New Roman"/>
          <w:w w:val="104"/>
        </w:rPr>
        <w:t>5 kg</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i/>
          <w:w w:val="104"/>
        </w:rPr>
        <w:t>h</w:t>
      </w:r>
      <w:r w:rsidRPr="004A332E">
        <w:rPr>
          <w:rFonts w:ascii="Times New Roman" w:hAnsi="Times New Roman"/>
          <w:w w:val="104"/>
        </w:rPr>
        <w:t>=8 m</w:t>
      </w:r>
      <w:r w:rsidRPr="004A332E">
        <w:rPr>
          <w:rFonts w:ascii="Times New Roman" w:hAnsi="Times New Roman"/>
          <w:w w:val="104"/>
        </w:rPr>
        <w:t>时，重物的动能为</w:t>
      </w:r>
      <w:r w:rsidRPr="004A332E">
        <w:rPr>
          <w:rFonts w:ascii="Times New Roman" w:hAnsi="Times New Roman"/>
          <w:w w:val="104"/>
        </w:rPr>
        <w:t>200 J</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重物上升过程中，阻力大小恒为</w:t>
      </w:r>
      <w:r w:rsidRPr="004A332E">
        <w:rPr>
          <w:rFonts w:ascii="Times New Roman" w:hAnsi="Times New Roman"/>
          <w:w w:val="104"/>
        </w:rPr>
        <w:t>100 N</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重物上升过程中，合外力做功为</w:t>
      </w:r>
      <w:r w:rsidRPr="004A332E">
        <w:rPr>
          <w:rFonts w:ascii="Times New Roman" w:hAnsi="Times New Roman"/>
          <w:w w:val="104"/>
        </w:rPr>
        <w:t>-1 000 J</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D</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由题图乙可知</w:t>
      </w:r>
      <w:r w:rsidRPr="004A332E">
        <w:rPr>
          <w:rFonts w:ascii="Times New Roman" w:hAnsi="Times New Roman"/>
          <w:i/>
        </w:rPr>
        <w:t>h</w:t>
      </w:r>
      <w:r w:rsidRPr="004A332E">
        <w:rPr>
          <w:rFonts w:ascii="Times New Roman" w:hAnsi="Times New Roman"/>
        </w:rPr>
        <w:t>=8</w:t>
      </w:r>
      <w:r w:rsidRPr="004A332E">
        <w:rPr>
          <w:rFonts w:ascii="Times New Roman" w:eastAsia="楷体" w:hAnsi="Times New Roman"/>
        </w:rPr>
        <w:t xml:space="preserve"> </w:t>
      </w:r>
      <w:r w:rsidRPr="004A332E">
        <w:rPr>
          <w:rFonts w:ascii="Times New Roman" w:hAnsi="Times New Roman"/>
        </w:rPr>
        <w:t>m</w:t>
      </w:r>
      <w:r w:rsidRPr="004A332E">
        <w:rPr>
          <w:rFonts w:ascii="Times New Roman" w:eastAsia="楷体" w:hAnsi="Times New Roman"/>
        </w:rPr>
        <w:t>时</w:t>
      </w:r>
      <w:r w:rsidRPr="004A332E">
        <w:rPr>
          <w:rFonts w:ascii="Times New Roman" w:hAnsi="Times New Roman"/>
          <w:i/>
        </w:rPr>
        <w:t>E</w:t>
      </w:r>
      <w:r w:rsidRPr="004A332E">
        <w:rPr>
          <w:rFonts w:ascii="Times New Roman" w:eastAsia="楷体" w:hAnsi="Times New Roman"/>
          <w:vertAlign w:val="subscript"/>
        </w:rPr>
        <w:t>总</w:t>
      </w:r>
      <w:r w:rsidRPr="004A332E">
        <w:rPr>
          <w:rFonts w:ascii="Times New Roman" w:hAnsi="Times New Roman"/>
        </w:rPr>
        <w:t>=</w:t>
      </w:r>
      <w:r w:rsidRPr="004A332E">
        <w:rPr>
          <w:rFonts w:ascii="Times New Roman" w:hAnsi="Times New Roman"/>
          <w:i/>
        </w:rPr>
        <w:t>E</w:t>
      </w:r>
      <w:r w:rsidRPr="004A332E">
        <w:rPr>
          <w:rFonts w:ascii="Times New Roman" w:hAnsi="Times New Roman"/>
          <w:vertAlign w:val="subscript"/>
        </w:rPr>
        <w:t>p</w:t>
      </w:r>
      <w:r w:rsidRPr="004A332E">
        <w:rPr>
          <w:rFonts w:ascii="Times New Roman" w:hAnsi="Times New Roman"/>
        </w:rPr>
        <w:t>=</w:t>
      </w:r>
      <w:r w:rsidRPr="004A332E">
        <w:rPr>
          <w:rFonts w:ascii="Times New Roman" w:hAnsi="Times New Roman"/>
          <w:i/>
        </w:rPr>
        <w:t>mgh</w:t>
      </w:r>
      <w:r w:rsidRPr="004A332E">
        <w:rPr>
          <w:rFonts w:ascii="Times New Roman" w:hAnsi="Times New Roman"/>
        </w:rPr>
        <w:t>=800</w:t>
      </w:r>
      <w:r w:rsidRPr="004A332E">
        <w:rPr>
          <w:rFonts w:ascii="Times New Roman" w:eastAsia="楷体" w:hAnsi="Times New Roman"/>
        </w:rPr>
        <w:t xml:space="preserve"> </w:t>
      </w:r>
      <w:r w:rsidRPr="004A332E">
        <w:rPr>
          <w:rFonts w:ascii="Times New Roman" w:hAnsi="Times New Roman"/>
        </w:rPr>
        <w:t>J</w:t>
      </w:r>
      <w:r w:rsidRPr="004A332E">
        <w:rPr>
          <w:rFonts w:ascii="Times New Roman" w:eastAsia="楷体" w:hAnsi="Times New Roman"/>
        </w:rPr>
        <w:t>，则此时的动能为零，解得重物的质量为</w:t>
      </w:r>
      <w:r w:rsidRPr="004A332E">
        <w:rPr>
          <w:rFonts w:ascii="Times New Roman" w:hAnsi="Times New Roman"/>
          <w:i/>
        </w:rPr>
        <w:t>m</w:t>
      </w:r>
      <w:r w:rsidRPr="004A332E">
        <w:rPr>
          <w:rFonts w:ascii="Times New Roman" w:hAnsi="Times New Roman"/>
        </w:rPr>
        <w:t>=10</w:t>
      </w:r>
      <w:r w:rsidRPr="004A332E">
        <w:rPr>
          <w:rFonts w:ascii="Times New Roman" w:eastAsia="楷体" w:hAnsi="Times New Roman"/>
        </w:rPr>
        <w:t xml:space="preserve"> </w:t>
      </w:r>
      <w:r w:rsidRPr="004A332E">
        <w:rPr>
          <w:rFonts w:ascii="Times New Roman" w:hAnsi="Times New Roman"/>
        </w:rPr>
        <w:t>kg</w:t>
      </w:r>
      <w:r w:rsidRPr="004A332E">
        <w:rPr>
          <w:rFonts w:ascii="Times New Roman" w:eastAsia="楷体" w:hAnsi="Times New Roman"/>
        </w:rPr>
        <w:t>，故</w:t>
      </w:r>
      <w:r w:rsidRPr="004A332E">
        <w:rPr>
          <w:rFonts w:ascii="Times New Roman" w:hAnsi="Times New Roman"/>
        </w:rPr>
        <w:t>A</w:t>
      </w:r>
      <w:r w:rsidRPr="004A332E">
        <w:rPr>
          <w:rFonts w:ascii="Times New Roman" w:eastAsia="楷体" w:hAnsi="Times New Roman"/>
        </w:rPr>
        <w:t>、</w:t>
      </w:r>
      <w:r w:rsidRPr="004A332E">
        <w:rPr>
          <w:rFonts w:ascii="Times New Roman" w:hAnsi="Times New Roman"/>
        </w:rPr>
        <w:t>B</w:t>
      </w:r>
      <w:r w:rsidRPr="004A332E">
        <w:rPr>
          <w:rFonts w:ascii="Times New Roman" w:eastAsia="楷体" w:hAnsi="Times New Roman"/>
        </w:rPr>
        <w:t>错误；根据功能关系</w:t>
      </w:r>
      <w:r w:rsidRPr="004A332E">
        <w:rPr>
          <w:rFonts w:ascii="Times New Roman" w:hAnsi="Times New Roman"/>
        </w:rPr>
        <w:t>Δ</w:t>
      </w:r>
      <w:r w:rsidRPr="004A332E">
        <w:rPr>
          <w:rFonts w:ascii="Times New Roman" w:hAnsi="Times New Roman"/>
          <w:i/>
        </w:rPr>
        <w:t>E</w:t>
      </w:r>
      <w:r w:rsidRPr="004A332E">
        <w:rPr>
          <w:rFonts w:ascii="Times New Roman" w:eastAsia="楷体" w:hAnsi="Times New Roman"/>
          <w:vertAlign w:val="subscript"/>
        </w:rPr>
        <w:t>总</w:t>
      </w:r>
      <w:r w:rsidRPr="004A332E">
        <w:rPr>
          <w:rFonts w:ascii="Times New Roman" w:hAnsi="Times New Roman"/>
        </w:rPr>
        <w:t>=-</w:t>
      </w:r>
      <w:r w:rsidRPr="004A332E">
        <w:rPr>
          <w:rFonts w:ascii="Times New Roman" w:hAnsi="Times New Roman"/>
          <w:i/>
        </w:rPr>
        <w:t>fh</w:t>
      </w:r>
      <w:r w:rsidRPr="004A332E">
        <w:rPr>
          <w:rFonts w:ascii="Times New Roman" w:hAnsi="Times New Roman"/>
        </w:rPr>
        <w:t>=800</w:t>
      </w:r>
      <w:r w:rsidRPr="004A332E">
        <w:rPr>
          <w:rFonts w:ascii="Times New Roman" w:eastAsia="楷体" w:hAnsi="Times New Roman"/>
        </w:rPr>
        <w:t xml:space="preserve"> </w:t>
      </w:r>
      <w:r w:rsidRPr="004A332E">
        <w:rPr>
          <w:rFonts w:ascii="Times New Roman" w:hAnsi="Times New Roman"/>
        </w:rPr>
        <w:t>J-1</w:t>
      </w:r>
      <w:r w:rsidRPr="004A332E">
        <w:rPr>
          <w:rFonts w:ascii="Times New Roman" w:eastAsia="楷体" w:hAnsi="Times New Roman"/>
        </w:rPr>
        <w:t xml:space="preserve"> </w:t>
      </w:r>
      <w:r w:rsidRPr="004A332E">
        <w:rPr>
          <w:rFonts w:ascii="Times New Roman" w:hAnsi="Times New Roman"/>
        </w:rPr>
        <w:t>000</w:t>
      </w:r>
      <w:r w:rsidRPr="004A332E">
        <w:rPr>
          <w:rFonts w:ascii="Times New Roman" w:eastAsia="楷体" w:hAnsi="Times New Roman"/>
        </w:rPr>
        <w:t xml:space="preserve"> </w:t>
      </w:r>
      <w:r w:rsidRPr="004A332E">
        <w:rPr>
          <w:rFonts w:ascii="Times New Roman" w:hAnsi="Times New Roman"/>
        </w:rPr>
        <w:t>J</w:t>
      </w:r>
      <w:r w:rsidRPr="004A332E">
        <w:rPr>
          <w:rFonts w:ascii="Times New Roman" w:eastAsia="楷体" w:hAnsi="Times New Roman"/>
        </w:rPr>
        <w:t>，解得重物上升过程中，阻力大小</w:t>
      </w:r>
      <w:r w:rsidRPr="004A332E">
        <w:rPr>
          <w:rFonts w:ascii="Times New Roman" w:hAnsi="Times New Roman"/>
          <w:i/>
        </w:rPr>
        <w:t>f</w:t>
      </w:r>
      <w:r w:rsidRPr="004A332E">
        <w:rPr>
          <w:rFonts w:ascii="Times New Roman" w:hAnsi="Times New Roman"/>
        </w:rPr>
        <w:t>=25</w:t>
      </w:r>
      <w:r w:rsidRPr="004A332E">
        <w:rPr>
          <w:rFonts w:ascii="Times New Roman" w:eastAsia="楷体" w:hAnsi="Times New Roman"/>
        </w:rPr>
        <w:t xml:space="preserve"> </w:t>
      </w:r>
      <w:r w:rsidRPr="004A332E">
        <w:rPr>
          <w:rFonts w:ascii="Times New Roman" w:hAnsi="Times New Roman"/>
        </w:rPr>
        <w:t>N</w:t>
      </w:r>
      <w:r w:rsidRPr="004A332E">
        <w:rPr>
          <w:rFonts w:ascii="Times New Roman" w:eastAsia="楷体" w:hAnsi="Times New Roman"/>
        </w:rPr>
        <w:t>，故</w:t>
      </w:r>
      <w:r w:rsidRPr="004A332E">
        <w:rPr>
          <w:rFonts w:ascii="Times New Roman" w:hAnsi="Times New Roman"/>
        </w:rPr>
        <w:t>C</w:t>
      </w:r>
      <w:r w:rsidRPr="004A332E">
        <w:rPr>
          <w:rFonts w:ascii="Times New Roman" w:eastAsia="楷体" w:hAnsi="Times New Roman"/>
        </w:rPr>
        <w:t>错误；根据题意可知，重物从抛出到最高点，动能减少</w:t>
      </w:r>
      <w:r w:rsidRPr="004A332E">
        <w:rPr>
          <w:rFonts w:ascii="Times New Roman" w:hAnsi="Times New Roman"/>
        </w:rPr>
        <w:t>1</w:t>
      </w:r>
      <w:r w:rsidRPr="004A332E">
        <w:rPr>
          <w:rFonts w:ascii="Times New Roman" w:eastAsia="楷体" w:hAnsi="Times New Roman"/>
        </w:rPr>
        <w:t xml:space="preserve"> </w:t>
      </w:r>
      <w:r w:rsidRPr="004A332E">
        <w:rPr>
          <w:rFonts w:ascii="Times New Roman" w:hAnsi="Times New Roman"/>
        </w:rPr>
        <w:t>000</w:t>
      </w:r>
      <w:r w:rsidRPr="004A332E">
        <w:rPr>
          <w:rFonts w:ascii="Times New Roman" w:eastAsia="楷体" w:hAnsi="Times New Roman"/>
        </w:rPr>
        <w:t xml:space="preserve"> </w:t>
      </w:r>
      <w:r w:rsidRPr="004A332E">
        <w:rPr>
          <w:rFonts w:ascii="Times New Roman" w:hAnsi="Times New Roman"/>
        </w:rPr>
        <w:t>J</w:t>
      </w:r>
      <w:r w:rsidRPr="004A332E">
        <w:rPr>
          <w:rFonts w:ascii="Times New Roman" w:eastAsia="楷体" w:hAnsi="Times New Roman"/>
        </w:rPr>
        <w:t>，根据动能定理可知合外力做功为</w:t>
      </w:r>
      <w:r w:rsidRPr="004A332E">
        <w:rPr>
          <w:rFonts w:ascii="Times New Roman" w:hAnsi="Times New Roman"/>
        </w:rPr>
        <w:t>-1</w:t>
      </w:r>
      <w:r w:rsidRPr="004A332E">
        <w:rPr>
          <w:rFonts w:ascii="Times New Roman" w:eastAsia="楷体" w:hAnsi="Times New Roman"/>
        </w:rPr>
        <w:t xml:space="preserve"> </w:t>
      </w:r>
      <w:r w:rsidRPr="004A332E">
        <w:rPr>
          <w:rFonts w:ascii="Times New Roman" w:hAnsi="Times New Roman"/>
        </w:rPr>
        <w:t>000</w:t>
      </w:r>
      <w:r w:rsidRPr="004A332E">
        <w:rPr>
          <w:rFonts w:ascii="Times New Roman" w:eastAsia="楷体" w:hAnsi="Times New Roman"/>
        </w:rPr>
        <w:t xml:space="preserve"> </w:t>
      </w:r>
      <w:r w:rsidRPr="004A332E">
        <w:rPr>
          <w:rFonts w:ascii="Times New Roman" w:hAnsi="Times New Roman"/>
        </w:rPr>
        <w:t>J</w:t>
      </w:r>
      <w:r w:rsidRPr="004A332E">
        <w:rPr>
          <w:rFonts w:ascii="Times New Roman" w:eastAsia="楷体" w:hAnsi="Times New Roman"/>
        </w:rPr>
        <w:t>，故</w:t>
      </w:r>
      <w:r w:rsidRPr="004A332E">
        <w:rPr>
          <w:rFonts w:ascii="Times New Roman" w:hAnsi="Times New Roman"/>
        </w:rPr>
        <w:t>D</w:t>
      </w:r>
      <w:r w:rsidRPr="004A332E">
        <w:rPr>
          <w:rFonts w:ascii="Times New Roman" w:eastAsia="楷体" w:hAnsi="Times New Roman"/>
        </w:rPr>
        <w:t>正确。</w:t>
      </w:r>
    </w:p>
    <w:p w:rsidR="00F87990" w:rsidRPr="004A332E" w:rsidRDefault="00F87990" w:rsidP="00F87990">
      <w:pPr>
        <w:pStyle w:val="3"/>
      </w:pPr>
      <w:r w:rsidRPr="004A332E">
        <w:t>考点二　摩擦力做功与能量转化</w:t>
      </w:r>
    </w:p>
    <w:p w:rsidR="00F87990" w:rsidRPr="004A332E" w:rsidRDefault="00F87990" w:rsidP="00F87990">
      <w:pPr>
        <w:tabs>
          <w:tab w:val="left" w:pos="2268"/>
          <w:tab w:val="left" w:pos="4536"/>
          <w:tab w:val="left" w:pos="6804"/>
        </w:tabs>
        <w:spacing w:line="360" w:lineRule="auto"/>
        <w:rPr>
          <w:rFonts w:ascii="Times New Roman" w:hAnsi="Times New Roman"/>
          <w:w w:val="104"/>
        </w:rPr>
      </w:pPr>
      <w:r w:rsidRPr="004A332E">
        <w:rPr>
          <w:rFonts w:ascii="Times New Roman" w:hAnsi="Times New Roman"/>
          <w:w w:val="104"/>
        </w:rPr>
        <w:t>两种摩擦力做功特点的比较</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986"/>
        <w:gridCol w:w="1346"/>
        <w:gridCol w:w="2354"/>
        <w:gridCol w:w="3974"/>
      </w:tblGrid>
      <w:tr w:rsidR="00F87990" w:rsidRPr="004A332E" w:rsidTr="00A10519">
        <w:trPr>
          <w:trHeight w:val="312"/>
          <w:jc w:val="center"/>
        </w:trPr>
        <w:tc>
          <w:tcPr>
            <w:tcW w:w="2332" w:type="dxa"/>
            <w:gridSpan w:val="2"/>
            <w:tcBorders>
              <w:top w:val="single" w:sz="3" w:space="0" w:color="000000"/>
              <w:left w:val="single" w:sz="3" w:space="0" w:color="000000"/>
              <w:bottom w:val="single" w:sz="3" w:space="0" w:color="000000"/>
              <w:right w:val="single" w:sz="3" w:space="0" w:color="000000"/>
              <w:tl2br w:val="single" w:sz="4" w:space="0" w:color="000000"/>
            </w:tcBorders>
            <w:tcMar>
              <w:top w:w="23" w:type="dxa"/>
              <w:left w:w="23" w:type="dxa"/>
              <w:bottom w:w="23" w:type="dxa"/>
              <w:right w:w="23" w:type="dxa"/>
            </w:tcMar>
            <w:vAlign w:val="center"/>
          </w:tcPr>
          <w:p w:rsidR="00F87990" w:rsidRPr="004A332E" w:rsidRDefault="00F87990" w:rsidP="00A10519">
            <w:pPr>
              <w:tabs>
                <w:tab w:val="left" w:pos="2268"/>
                <w:tab w:val="left" w:pos="4536"/>
                <w:tab w:val="left" w:pos="6804"/>
              </w:tabs>
              <w:spacing w:line="360" w:lineRule="auto"/>
              <w:jc w:val="right"/>
              <w:rPr>
                <w:rFonts w:ascii="Times New Roman" w:hAnsi="Times New Roman"/>
              </w:rPr>
            </w:pPr>
            <w:r w:rsidRPr="004A332E">
              <w:rPr>
                <w:rFonts w:ascii="Times New Roman" w:hAnsi="Times New Roman"/>
              </w:rPr>
              <w:t xml:space="preserve">　　类型</w:t>
            </w:r>
          </w:p>
          <w:p w:rsidR="00F87990" w:rsidRPr="004A332E" w:rsidRDefault="00F87990" w:rsidP="00A10519">
            <w:pPr>
              <w:tabs>
                <w:tab w:val="left" w:pos="2268"/>
                <w:tab w:val="left" w:pos="4536"/>
                <w:tab w:val="left" w:pos="6804"/>
              </w:tabs>
              <w:spacing w:line="360" w:lineRule="auto"/>
              <w:rPr>
                <w:rFonts w:ascii="Times New Roman" w:hAnsi="Times New Roman"/>
              </w:rPr>
            </w:pPr>
            <w:r>
              <w:rPr>
                <w:rFonts w:ascii="Times New Roman" w:hAnsi="Times New Roman"/>
              </w:rPr>
              <w:t>比较</w:t>
            </w:r>
            <w:r w:rsidRPr="004A332E">
              <w:rPr>
                <w:rFonts w:ascii="Times New Roman" w:hAnsi="Times New Roman"/>
              </w:rPr>
              <w:br w:type="column"/>
            </w:r>
          </w:p>
        </w:tc>
        <w:tc>
          <w:tcPr>
            <w:tcW w:w="235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87990" w:rsidRPr="004A332E" w:rsidRDefault="00F8799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静摩擦力做功</w:t>
            </w:r>
          </w:p>
        </w:tc>
        <w:tc>
          <w:tcPr>
            <w:tcW w:w="397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87990" w:rsidRPr="004A332E" w:rsidRDefault="00F8799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滑动摩擦力做功</w:t>
            </w:r>
          </w:p>
        </w:tc>
      </w:tr>
      <w:tr w:rsidR="00F87990" w:rsidRPr="004A332E" w:rsidTr="00A10519">
        <w:trPr>
          <w:trHeight w:val="1046"/>
          <w:jc w:val="center"/>
        </w:trPr>
        <w:tc>
          <w:tcPr>
            <w:tcW w:w="986"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F87990" w:rsidRPr="004A332E" w:rsidRDefault="00F8799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不同点</w:t>
            </w:r>
          </w:p>
        </w:tc>
        <w:tc>
          <w:tcPr>
            <w:tcW w:w="134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7990" w:rsidRPr="004A332E" w:rsidRDefault="00F87990"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能量的转化</w:t>
            </w:r>
          </w:p>
        </w:tc>
        <w:tc>
          <w:tcPr>
            <w:tcW w:w="235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7990" w:rsidRPr="004A332E" w:rsidRDefault="00F87990"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只有机械能从一个物体转移到另一个物体，而没有机械能转化为其他形式的能</w:t>
            </w:r>
          </w:p>
        </w:tc>
        <w:tc>
          <w:tcPr>
            <w:tcW w:w="397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7990" w:rsidRPr="004A332E" w:rsidRDefault="00F87990"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一部分机械能从一个物体转移到另一个物体</w:t>
            </w:r>
          </w:p>
          <w:p w:rsidR="00F87990" w:rsidRPr="004A332E" w:rsidRDefault="00F87990"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一部分机械能转化为内能，此部分能量就是系统</w:t>
            </w:r>
            <w:r w:rsidRPr="004A332E">
              <w:rPr>
                <w:rFonts w:ascii="Times New Roman" w:hAnsi="Times New Roman"/>
                <w:u w:val="single"/>
              </w:rPr>
              <w:t>机械能</w:t>
            </w:r>
            <w:r w:rsidRPr="004A332E">
              <w:rPr>
                <w:rFonts w:ascii="Times New Roman" w:hAnsi="Times New Roman"/>
              </w:rPr>
              <w:t>的损失量</w:t>
            </w:r>
          </w:p>
        </w:tc>
      </w:tr>
      <w:tr w:rsidR="00F87990" w:rsidRPr="004A332E" w:rsidTr="00A10519">
        <w:trPr>
          <w:trHeight w:val="698"/>
          <w:jc w:val="center"/>
        </w:trPr>
        <w:tc>
          <w:tcPr>
            <w:tcW w:w="986"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F87990" w:rsidRPr="004A332E" w:rsidRDefault="00F87990" w:rsidP="00A10519">
            <w:pPr>
              <w:tabs>
                <w:tab w:val="left" w:pos="2268"/>
                <w:tab w:val="left" w:pos="4536"/>
                <w:tab w:val="left" w:pos="6804"/>
              </w:tabs>
              <w:spacing w:line="360" w:lineRule="auto"/>
              <w:rPr>
                <w:rFonts w:ascii="Times New Roman" w:hAnsi="Times New Roman"/>
              </w:rPr>
            </w:pPr>
          </w:p>
        </w:tc>
        <w:tc>
          <w:tcPr>
            <w:tcW w:w="134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7990" w:rsidRPr="004A332E" w:rsidRDefault="00F87990"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一对摩擦力做的总功</w:t>
            </w:r>
          </w:p>
        </w:tc>
        <w:tc>
          <w:tcPr>
            <w:tcW w:w="235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7990" w:rsidRPr="004A332E" w:rsidRDefault="00F87990"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一对静摩擦力所做功的代数和总</w:t>
            </w:r>
            <w:r w:rsidRPr="004A332E">
              <w:rPr>
                <w:rFonts w:ascii="Times New Roman" w:hAnsi="Times New Roman"/>
                <w:u w:val="single"/>
              </w:rPr>
              <w:t>等于零</w:t>
            </w:r>
          </w:p>
        </w:tc>
        <w:tc>
          <w:tcPr>
            <w:tcW w:w="397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7990" w:rsidRPr="004A332E" w:rsidRDefault="00F87990"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一对滑动摩擦力做功的代数和总是</w:t>
            </w:r>
            <w:r w:rsidRPr="004A332E">
              <w:rPr>
                <w:rFonts w:ascii="Times New Roman" w:hAnsi="Times New Roman"/>
                <w:u w:val="single"/>
              </w:rPr>
              <w:t>负值</w:t>
            </w:r>
            <w:r w:rsidRPr="004A332E">
              <w:rPr>
                <w:rFonts w:ascii="Times New Roman" w:hAnsi="Times New Roman"/>
              </w:rPr>
              <w:t>，总功</w:t>
            </w:r>
            <w:r w:rsidRPr="004A332E">
              <w:rPr>
                <w:rFonts w:ascii="Times New Roman" w:hAnsi="Times New Roman"/>
                <w:i/>
              </w:rPr>
              <w:t>W</w:t>
            </w:r>
            <w:r w:rsidRPr="004A332E">
              <w:rPr>
                <w:rFonts w:ascii="Times New Roman" w:hAnsi="Times New Roman"/>
              </w:rPr>
              <w:t>=-</w:t>
            </w:r>
            <w:r w:rsidRPr="004A332E">
              <w:rPr>
                <w:rFonts w:ascii="Times New Roman" w:hAnsi="Times New Roman"/>
                <w:i/>
              </w:rPr>
              <w:t>fs</w:t>
            </w:r>
            <w:r w:rsidRPr="004A332E">
              <w:rPr>
                <w:rFonts w:ascii="Times New Roman" w:hAnsi="Times New Roman"/>
                <w:vertAlign w:val="subscript"/>
              </w:rPr>
              <w:t>相对</w:t>
            </w:r>
            <w:r w:rsidRPr="004A332E">
              <w:rPr>
                <w:rFonts w:ascii="Times New Roman" w:hAnsi="Times New Roman"/>
              </w:rPr>
              <w:t>，即发生相对滑动时产生的热量</w:t>
            </w:r>
          </w:p>
        </w:tc>
      </w:tr>
      <w:tr w:rsidR="00F87990" w:rsidRPr="004A332E" w:rsidTr="00A10519">
        <w:trPr>
          <w:trHeight w:val="525"/>
          <w:jc w:val="center"/>
        </w:trPr>
        <w:tc>
          <w:tcPr>
            <w:tcW w:w="98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87990" w:rsidRPr="004A332E" w:rsidRDefault="00F8799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相同点</w:t>
            </w:r>
          </w:p>
        </w:tc>
        <w:tc>
          <w:tcPr>
            <w:tcW w:w="134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7990" w:rsidRPr="004A332E" w:rsidRDefault="00F87990"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做功情况</w:t>
            </w:r>
          </w:p>
        </w:tc>
        <w:tc>
          <w:tcPr>
            <w:tcW w:w="6328" w:type="dxa"/>
            <w:gridSpan w:val="2"/>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87990" w:rsidRPr="004A332E" w:rsidRDefault="00F87990"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两种摩擦力对物体可以做正功，也可以做负功，还可以不做功</w:t>
            </w:r>
          </w:p>
        </w:tc>
      </w:tr>
    </w:tbl>
    <w:p w:rsidR="00F87990" w:rsidRDefault="00F87990" w:rsidP="00F87990">
      <w:pPr>
        <w:tabs>
          <w:tab w:val="left" w:pos="2268"/>
          <w:tab w:val="left" w:pos="4536"/>
          <w:tab w:val="left" w:pos="6804"/>
        </w:tabs>
        <w:spacing w:line="360" w:lineRule="auto"/>
        <w:rPr>
          <w:rFonts w:ascii="Times New Roman" w:eastAsia="黑体" w:hAnsi="Times New Roman"/>
          <w:w w:val="104"/>
        </w:rPr>
      </w:pPr>
    </w:p>
    <w:p w:rsidR="00F87990" w:rsidRDefault="00F87990" w:rsidP="00F87990">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328E3D50" wp14:editId="15D2F916">
            <wp:extent cx="38100" cy="108585"/>
            <wp:effectExtent l="0" t="0" r="0" b="5715"/>
            <wp:docPr id="3486" name="image5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3</w:t>
      </w:r>
      <w:r w:rsidRPr="004A332E">
        <w:rPr>
          <w:rFonts w:ascii="Times New Roman" w:hAnsi="Times New Roman"/>
          <w:noProof/>
        </w:rPr>
        <w:drawing>
          <wp:inline distT="0" distB="0" distL="0" distR="0" wp14:anchorId="59AA7E5B" wp14:editId="7CBE6031">
            <wp:extent cx="38100" cy="108585"/>
            <wp:effectExtent l="0" t="0" r="0" b="5715"/>
            <wp:docPr id="3487" name="image5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eastAsia="楷体" w:hAnsi="Times New Roman"/>
          <w:w w:val="104"/>
        </w:rPr>
        <w:t>多选</w:t>
      </w:r>
      <w:r>
        <w:rPr>
          <w:rFonts w:ascii="Times New Roman" w:eastAsia="楷体" w:hAnsi="Times New Roman"/>
          <w:w w:val="104"/>
        </w:rPr>
        <w:t>)</w:t>
      </w:r>
      <w:r w:rsidRPr="004A332E">
        <w:rPr>
          <w:rFonts w:ascii="Times New Roman" w:hAnsi="Times New Roman"/>
          <w:w w:val="104"/>
        </w:rPr>
        <w:t>如图所示，一个长为</w:t>
      </w:r>
      <w:r w:rsidRPr="004A332E">
        <w:rPr>
          <w:rFonts w:ascii="Times New Roman" w:hAnsi="Times New Roman"/>
          <w:i/>
          <w:w w:val="104"/>
        </w:rPr>
        <w:t>L</w:t>
      </w:r>
      <w:r w:rsidRPr="004A332E">
        <w:rPr>
          <w:rFonts w:ascii="Times New Roman" w:hAnsi="Times New Roman"/>
          <w:w w:val="104"/>
        </w:rPr>
        <w:t>、质量为</w:t>
      </w:r>
      <w:r w:rsidRPr="004A332E">
        <w:rPr>
          <w:rFonts w:ascii="Times New Roman" w:hAnsi="Times New Roman"/>
          <w:i/>
          <w:w w:val="104"/>
        </w:rPr>
        <w:t>M</w:t>
      </w:r>
      <w:r w:rsidRPr="004A332E">
        <w:rPr>
          <w:rFonts w:ascii="Times New Roman" w:hAnsi="Times New Roman"/>
          <w:w w:val="104"/>
        </w:rPr>
        <w:t>的木板，静止在光滑水平面上，一个质量为</w:t>
      </w:r>
      <w:r w:rsidRPr="004A332E">
        <w:rPr>
          <w:rFonts w:ascii="Times New Roman" w:hAnsi="Times New Roman"/>
          <w:i/>
          <w:w w:val="104"/>
        </w:rPr>
        <w:t>m</w:t>
      </w:r>
      <w:r w:rsidRPr="004A332E">
        <w:rPr>
          <w:rFonts w:ascii="Times New Roman" w:hAnsi="Times New Roman"/>
          <w:w w:val="104"/>
        </w:rPr>
        <w:t>的物块</w:t>
      </w:r>
      <w:r>
        <w:rPr>
          <w:rFonts w:ascii="Times New Roman" w:hAnsi="Times New Roman"/>
          <w:w w:val="104"/>
        </w:rPr>
        <w:t>(</w:t>
      </w:r>
      <w:r w:rsidRPr="004A332E">
        <w:rPr>
          <w:rFonts w:ascii="Times New Roman" w:hAnsi="Times New Roman"/>
          <w:w w:val="104"/>
        </w:rPr>
        <w:t>可视为质点</w:t>
      </w:r>
      <w:r>
        <w:rPr>
          <w:rFonts w:ascii="Times New Roman" w:hAnsi="Times New Roman"/>
          <w:w w:val="104"/>
        </w:rPr>
        <w:t>)</w:t>
      </w:r>
      <w:r w:rsidRPr="004A332E">
        <w:rPr>
          <w:rFonts w:ascii="Times New Roman" w:hAnsi="Times New Roman"/>
          <w:w w:val="104"/>
        </w:rPr>
        <w:t>以水平初速度</w:t>
      </w:r>
      <w:r w:rsidRPr="004A332E">
        <w:rPr>
          <w:rFonts w:ascii="Times New Roman" w:hAnsi="Times New Roman"/>
          <w:i/>
          <w:w w:val="104"/>
        </w:rPr>
        <w:t>v</w:t>
      </w:r>
      <w:r w:rsidRPr="004A332E">
        <w:rPr>
          <w:rFonts w:ascii="Times New Roman" w:hAnsi="Times New Roman"/>
          <w:w w:val="104"/>
          <w:vertAlign w:val="subscript"/>
        </w:rPr>
        <w:t>0</w:t>
      </w:r>
      <w:r w:rsidRPr="004A332E">
        <w:rPr>
          <w:rFonts w:ascii="Times New Roman" w:hAnsi="Times New Roman"/>
          <w:w w:val="104"/>
        </w:rPr>
        <w:t>从木板的左端滑向另一端，设物块与木板间的动摩擦因数为</w:t>
      </w:r>
      <w:r w:rsidRPr="004A332E">
        <w:rPr>
          <w:rFonts w:ascii="Times New Roman" w:hAnsi="Times New Roman"/>
          <w:i/>
          <w:w w:val="104"/>
        </w:rPr>
        <w:t>μ</w:t>
      </w:r>
      <w:r w:rsidRPr="004A332E">
        <w:rPr>
          <w:rFonts w:ascii="Times New Roman" w:hAnsi="Times New Roman"/>
          <w:w w:val="104"/>
        </w:rPr>
        <w:t>，当物块与木板相对静止时，物块仍在长木板上，物块相对木板的位移为</w:t>
      </w:r>
      <w:r w:rsidRPr="004A332E">
        <w:rPr>
          <w:rFonts w:ascii="Times New Roman" w:hAnsi="Times New Roman"/>
          <w:i/>
          <w:w w:val="104"/>
        </w:rPr>
        <w:t>d</w:t>
      </w:r>
      <w:r w:rsidRPr="004A332E">
        <w:rPr>
          <w:rFonts w:ascii="Times New Roman" w:hAnsi="Times New Roman"/>
          <w:w w:val="104"/>
        </w:rPr>
        <w:t>，木板相对地面的位移为</w:t>
      </w:r>
      <w:r w:rsidRPr="004A332E">
        <w:rPr>
          <w:rFonts w:ascii="Times New Roman" w:hAnsi="Times New Roman"/>
          <w:i/>
          <w:w w:val="104"/>
        </w:rPr>
        <w:t>s</w:t>
      </w:r>
      <w:r w:rsidRPr="004A332E">
        <w:rPr>
          <w:rFonts w:ascii="Times New Roman" w:hAnsi="Times New Roman"/>
          <w:w w:val="104"/>
        </w:rPr>
        <w:t>，重力加速度为</w:t>
      </w:r>
      <w:r w:rsidRPr="004A332E">
        <w:rPr>
          <w:rFonts w:ascii="Times New Roman" w:hAnsi="Times New Roman"/>
          <w:i/>
          <w:w w:val="104"/>
        </w:rPr>
        <w:t>g</w:t>
      </w:r>
      <w:r w:rsidRPr="004A332E">
        <w:rPr>
          <w:rFonts w:ascii="Times New Roman" w:hAnsi="Times New Roman"/>
          <w:w w:val="104"/>
        </w:rPr>
        <w:t>。则在此过程中</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F87990" w:rsidRPr="004A332E" w:rsidRDefault="00F87990" w:rsidP="00F87990">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2E7D30A9" wp14:editId="13C09CC9">
            <wp:extent cx="1077595" cy="827405"/>
            <wp:effectExtent l="0" t="0" r="8255" b="0"/>
            <wp:docPr id="3488" name="image5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8.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7595" cy="827405"/>
                    </a:xfrm>
                    <a:prstGeom prst="rect">
                      <a:avLst/>
                    </a:prstGeom>
                    <a:noFill/>
                    <a:ln>
                      <a:noFill/>
                    </a:ln>
                  </pic:spPr>
                </pic:pic>
              </a:graphicData>
            </a:graphic>
          </wp:inline>
        </w:drawing>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摩擦力对物块做的功为</w:t>
      </w:r>
      <w:r w:rsidRPr="004A332E">
        <w:rPr>
          <w:rFonts w:ascii="Times New Roman" w:hAnsi="Times New Roman"/>
          <w:w w:val="104"/>
        </w:rPr>
        <w:t>-</w:t>
      </w:r>
      <w:r w:rsidRPr="004A332E">
        <w:rPr>
          <w:rFonts w:ascii="Times New Roman" w:hAnsi="Times New Roman"/>
          <w:i/>
          <w:w w:val="104"/>
        </w:rPr>
        <w:t>μmg</w:t>
      </w:r>
      <w:r>
        <w:rPr>
          <w:rFonts w:ascii="Times New Roman" w:hAnsi="Times New Roman"/>
          <w:w w:val="104"/>
        </w:rPr>
        <w:t>(</w:t>
      </w:r>
      <w:r w:rsidRPr="004A332E">
        <w:rPr>
          <w:rFonts w:ascii="Times New Roman" w:hAnsi="Times New Roman"/>
          <w:i/>
          <w:w w:val="104"/>
        </w:rPr>
        <w:t>s</w:t>
      </w:r>
      <w:r w:rsidRPr="004A332E">
        <w:rPr>
          <w:rFonts w:ascii="Times New Roman" w:hAnsi="Times New Roman"/>
          <w:w w:val="104"/>
        </w:rPr>
        <w:t>+</w:t>
      </w:r>
      <w:r w:rsidRPr="004A332E">
        <w:rPr>
          <w:rFonts w:ascii="Times New Roman" w:hAnsi="Times New Roman"/>
          <w:i/>
          <w:w w:val="104"/>
        </w:rPr>
        <w:t>d</w:t>
      </w:r>
      <w:r>
        <w:rPr>
          <w:rFonts w:ascii="Times New Roman" w:hAnsi="Times New Roman"/>
          <w:w w:val="104"/>
        </w:rPr>
        <w:t>)</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摩擦力对木板做的功为</w:t>
      </w:r>
      <w:r w:rsidRPr="004A332E">
        <w:rPr>
          <w:rFonts w:ascii="Times New Roman" w:hAnsi="Times New Roman"/>
          <w:i/>
          <w:w w:val="104"/>
        </w:rPr>
        <w:t>μmgs</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木板动能的增量为</w:t>
      </w:r>
      <w:r w:rsidRPr="004A332E">
        <w:rPr>
          <w:rFonts w:ascii="Times New Roman" w:hAnsi="Times New Roman"/>
          <w:i/>
          <w:w w:val="104"/>
        </w:rPr>
        <w:t>μmgd</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由于摩擦而产生的热量为</w:t>
      </w:r>
      <w:r w:rsidRPr="004A332E">
        <w:rPr>
          <w:rFonts w:ascii="Times New Roman" w:hAnsi="Times New Roman"/>
          <w:i/>
          <w:w w:val="104"/>
        </w:rPr>
        <w:t>μmgs</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AB</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根据功的定义</w:t>
      </w:r>
      <w:r w:rsidRPr="004A332E">
        <w:rPr>
          <w:rFonts w:ascii="Times New Roman" w:hAnsi="Times New Roman"/>
          <w:i/>
        </w:rPr>
        <w:t>W</w:t>
      </w:r>
      <w:r w:rsidRPr="004A332E">
        <w:rPr>
          <w:rFonts w:ascii="Times New Roman" w:hAnsi="Times New Roman"/>
        </w:rPr>
        <w:t>=</w:t>
      </w:r>
      <w:r w:rsidRPr="004A332E">
        <w:rPr>
          <w:rFonts w:ascii="Times New Roman" w:hAnsi="Times New Roman"/>
          <w:i/>
        </w:rPr>
        <w:t>Fl</w:t>
      </w:r>
      <w:r w:rsidRPr="004A332E">
        <w:rPr>
          <w:rFonts w:ascii="Times New Roman" w:hAnsi="Times New Roman"/>
        </w:rPr>
        <w:t>cos</w:t>
      </w:r>
      <w:r w:rsidRPr="004A332E">
        <w:rPr>
          <w:rFonts w:ascii="Times New Roman" w:eastAsia="楷体" w:hAnsi="Times New Roman"/>
        </w:rPr>
        <w:t xml:space="preserve"> </w:t>
      </w:r>
      <w:r w:rsidRPr="004A332E">
        <w:rPr>
          <w:rFonts w:ascii="Times New Roman" w:hAnsi="Times New Roman"/>
          <w:i/>
        </w:rPr>
        <w:t>α</w:t>
      </w:r>
      <w:r w:rsidRPr="004A332E">
        <w:rPr>
          <w:rFonts w:ascii="Times New Roman" w:eastAsia="楷体" w:hAnsi="Times New Roman"/>
        </w:rPr>
        <w:t>，其中</w:t>
      </w:r>
      <w:r w:rsidRPr="004A332E">
        <w:rPr>
          <w:rFonts w:ascii="Times New Roman" w:hAnsi="Times New Roman"/>
          <w:i/>
        </w:rPr>
        <w:t>l</w:t>
      </w:r>
      <w:r w:rsidRPr="004A332E">
        <w:rPr>
          <w:rFonts w:ascii="Times New Roman" w:eastAsia="楷体" w:hAnsi="Times New Roman"/>
        </w:rPr>
        <w:t>指物体的位移，而</w:t>
      </w:r>
      <w:r w:rsidRPr="004A332E">
        <w:rPr>
          <w:rFonts w:ascii="Times New Roman" w:hAnsi="Times New Roman"/>
          <w:i/>
        </w:rPr>
        <w:t>α</w:t>
      </w:r>
      <w:r w:rsidRPr="004A332E">
        <w:rPr>
          <w:rFonts w:ascii="Times New Roman" w:eastAsia="楷体" w:hAnsi="Times New Roman"/>
        </w:rPr>
        <w:t>指力与位移之间的夹角，可知摩擦力对物块做的功</w:t>
      </w:r>
      <w:r w:rsidRPr="004A332E">
        <w:rPr>
          <w:rFonts w:ascii="Times New Roman" w:hAnsi="Times New Roman"/>
          <w:i/>
        </w:rPr>
        <w:t>W</w:t>
      </w:r>
      <w:r w:rsidRPr="004A332E">
        <w:rPr>
          <w:rFonts w:ascii="Times New Roman" w:hAnsi="Times New Roman"/>
          <w:vertAlign w:val="subscript"/>
        </w:rPr>
        <w:t>1</w:t>
      </w:r>
      <w:r w:rsidRPr="004A332E">
        <w:rPr>
          <w:rFonts w:ascii="Times New Roman" w:hAnsi="Times New Roman"/>
        </w:rPr>
        <w:t>=-</w:t>
      </w:r>
      <w:r w:rsidRPr="004A332E">
        <w:rPr>
          <w:rFonts w:ascii="Times New Roman" w:hAnsi="Times New Roman"/>
          <w:i/>
        </w:rPr>
        <w:t>μmg</w:t>
      </w:r>
      <w:r>
        <w:rPr>
          <w:rFonts w:ascii="Times New Roman" w:eastAsia="楷体" w:hAnsi="Times New Roman"/>
        </w:rPr>
        <w:t>(</w:t>
      </w:r>
      <w:r w:rsidRPr="004A332E">
        <w:rPr>
          <w:rFonts w:ascii="Times New Roman" w:hAnsi="Times New Roman"/>
          <w:i/>
        </w:rPr>
        <w:t>s</w:t>
      </w:r>
      <w:r w:rsidRPr="004A332E">
        <w:rPr>
          <w:rFonts w:ascii="Times New Roman" w:hAnsi="Times New Roman"/>
        </w:rPr>
        <w:t>+</w:t>
      </w:r>
      <w:r w:rsidRPr="004A332E">
        <w:rPr>
          <w:rFonts w:ascii="Times New Roman" w:hAnsi="Times New Roman"/>
          <w:i/>
        </w:rPr>
        <w:t>d</w:t>
      </w:r>
      <w:r>
        <w:rPr>
          <w:rFonts w:ascii="Times New Roman" w:eastAsia="楷体" w:hAnsi="Times New Roman"/>
        </w:rPr>
        <w:t>)</w:t>
      </w:r>
      <w:r w:rsidRPr="004A332E">
        <w:rPr>
          <w:rFonts w:ascii="Times New Roman" w:eastAsia="楷体" w:hAnsi="Times New Roman"/>
        </w:rPr>
        <w:t>，摩擦力对木板做的功</w:t>
      </w:r>
      <w:r w:rsidRPr="004A332E">
        <w:rPr>
          <w:rFonts w:ascii="Times New Roman" w:hAnsi="Times New Roman"/>
          <w:i/>
        </w:rPr>
        <w:t>W</w:t>
      </w:r>
      <w:r w:rsidRPr="004A332E">
        <w:rPr>
          <w:rFonts w:ascii="Times New Roman" w:hAnsi="Times New Roman"/>
          <w:vertAlign w:val="subscript"/>
        </w:rPr>
        <w:t>2</w:t>
      </w:r>
      <w:r w:rsidRPr="004A332E">
        <w:rPr>
          <w:rFonts w:ascii="Times New Roman" w:hAnsi="Times New Roman"/>
        </w:rPr>
        <w:t>=</w:t>
      </w:r>
      <w:r w:rsidRPr="004A332E">
        <w:rPr>
          <w:rFonts w:ascii="Times New Roman" w:hAnsi="Times New Roman"/>
          <w:i/>
        </w:rPr>
        <w:t>μmgs</w:t>
      </w:r>
      <w:r w:rsidRPr="004A332E">
        <w:rPr>
          <w:rFonts w:ascii="Times New Roman" w:eastAsia="楷体" w:hAnsi="Times New Roman"/>
        </w:rPr>
        <w:t>，</w:t>
      </w:r>
      <w:r w:rsidRPr="004A332E">
        <w:rPr>
          <w:rFonts w:ascii="Times New Roman" w:hAnsi="Times New Roman"/>
        </w:rPr>
        <w:t>A</w:t>
      </w:r>
      <w:r w:rsidRPr="004A332E">
        <w:rPr>
          <w:rFonts w:ascii="Times New Roman" w:eastAsia="楷体" w:hAnsi="Times New Roman"/>
        </w:rPr>
        <w:t>、</w:t>
      </w:r>
      <w:r w:rsidRPr="004A332E">
        <w:rPr>
          <w:rFonts w:ascii="Times New Roman" w:hAnsi="Times New Roman"/>
        </w:rPr>
        <w:t>B</w:t>
      </w:r>
      <w:r w:rsidRPr="004A332E">
        <w:rPr>
          <w:rFonts w:ascii="Times New Roman" w:eastAsia="楷体" w:hAnsi="Times New Roman"/>
        </w:rPr>
        <w:t>正确；根据动能定理可知木板动能的增量</w:t>
      </w:r>
      <w:r w:rsidRPr="004A332E">
        <w:rPr>
          <w:rFonts w:ascii="Times New Roman" w:hAnsi="Times New Roman"/>
        </w:rPr>
        <w:t>Δ</w:t>
      </w:r>
      <w:r w:rsidRPr="004A332E">
        <w:rPr>
          <w:rFonts w:ascii="Times New Roman" w:hAnsi="Times New Roman"/>
          <w:i/>
        </w:rPr>
        <w:t>E</w:t>
      </w:r>
      <w:r w:rsidRPr="004A332E">
        <w:rPr>
          <w:rFonts w:ascii="Times New Roman" w:hAnsi="Times New Roman"/>
          <w:vertAlign w:val="subscript"/>
        </w:rPr>
        <w:t>k</w:t>
      </w:r>
      <w:r w:rsidRPr="004A332E">
        <w:rPr>
          <w:rFonts w:ascii="Times New Roman" w:hAnsi="Times New Roman"/>
        </w:rPr>
        <w:t>=</w:t>
      </w:r>
      <w:r w:rsidRPr="004A332E">
        <w:rPr>
          <w:rFonts w:ascii="Times New Roman" w:hAnsi="Times New Roman"/>
          <w:i/>
        </w:rPr>
        <w:t>W</w:t>
      </w:r>
      <w:r w:rsidRPr="004A332E">
        <w:rPr>
          <w:rFonts w:ascii="Times New Roman" w:hAnsi="Times New Roman"/>
          <w:vertAlign w:val="subscript"/>
        </w:rPr>
        <w:t>2</w:t>
      </w:r>
      <w:r w:rsidRPr="004A332E">
        <w:rPr>
          <w:rFonts w:ascii="Times New Roman" w:hAnsi="Times New Roman"/>
        </w:rPr>
        <w:t>=</w:t>
      </w:r>
      <w:r w:rsidRPr="004A332E">
        <w:rPr>
          <w:rFonts w:ascii="Times New Roman" w:hAnsi="Times New Roman"/>
          <w:i/>
        </w:rPr>
        <w:t>μmgs</w:t>
      </w:r>
      <w:r w:rsidRPr="004A332E">
        <w:rPr>
          <w:rFonts w:ascii="Times New Roman" w:eastAsia="楷体" w:hAnsi="Times New Roman"/>
        </w:rPr>
        <w:t>，</w:t>
      </w:r>
      <w:r w:rsidRPr="004A332E">
        <w:rPr>
          <w:rFonts w:ascii="Times New Roman" w:hAnsi="Times New Roman"/>
        </w:rPr>
        <w:t>C</w:t>
      </w:r>
      <w:r w:rsidRPr="004A332E">
        <w:rPr>
          <w:rFonts w:ascii="Times New Roman" w:eastAsia="楷体" w:hAnsi="Times New Roman"/>
        </w:rPr>
        <w:t>错误；由于摩擦而产生的热量</w:t>
      </w:r>
      <w:r w:rsidRPr="004A332E">
        <w:rPr>
          <w:rFonts w:ascii="Times New Roman" w:hAnsi="Times New Roman"/>
          <w:i/>
        </w:rPr>
        <w:t>Q</w:t>
      </w:r>
      <w:r w:rsidRPr="004A332E">
        <w:rPr>
          <w:rFonts w:ascii="Times New Roman" w:hAnsi="Times New Roman"/>
        </w:rPr>
        <w:t>=</w:t>
      </w:r>
      <w:r w:rsidRPr="004A332E">
        <w:rPr>
          <w:rFonts w:ascii="Times New Roman" w:hAnsi="Times New Roman"/>
          <w:i/>
        </w:rPr>
        <w:t>f</w:t>
      </w:r>
      <w:r w:rsidRPr="004A332E">
        <w:rPr>
          <w:rFonts w:ascii="Times New Roman" w:hAnsi="Times New Roman"/>
        </w:rPr>
        <w:t>·Δ</w:t>
      </w:r>
      <w:r w:rsidRPr="004A332E">
        <w:rPr>
          <w:rFonts w:ascii="Times New Roman" w:hAnsi="Times New Roman"/>
          <w:i/>
        </w:rPr>
        <w:t>s</w:t>
      </w:r>
      <w:r w:rsidRPr="004A332E">
        <w:rPr>
          <w:rFonts w:ascii="Times New Roman" w:hAnsi="Times New Roman"/>
        </w:rPr>
        <w:t>=</w:t>
      </w:r>
      <w:r w:rsidRPr="004A332E">
        <w:rPr>
          <w:rFonts w:ascii="Times New Roman" w:hAnsi="Times New Roman"/>
          <w:i/>
        </w:rPr>
        <w:t>μmgd</w:t>
      </w:r>
      <w:r w:rsidRPr="004A332E">
        <w:rPr>
          <w:rFonts w:ascii="Times New Roman" w:eastAsia="楷体" w:hAnsi="Times New Roman"/>
        </w:rPr>
        <w:t>，</w:t>
      </w:r>
      <w:r w:rsidRPr="004A332E">
        <w:rPr>
          <w:rFonts w:ascii="Times New Roman" w:hAnsi="Times New Roman"/>
        </w:rPr>
        <w:t>D</w:t>
      </w:r>
      <w:r w:rsidRPr="004A332E">
        <w:rPr>
          <w:rFonts w:ascii="Times New Roman" w:eastAsia="楷体" w:hAnsi="Times New Roman"/>
        </w:rPr>
        <w:t>错误。</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5F4B993E" wp14:editId="7242D1A3">
            <wp:extent cx="718185" cy="321310"/>
            <wp:effectExtent l="0" t="0" r="5715" b="2540"/>
            <wp:docPr id="3489" name="image5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9.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用功能关系分析光滑水平面上</w:t>
      </w:r>
      <w:r w:rsidRPr="00835167">
        <w:rPr>
          <w:rFonts w:asciiTheme="majorEastAsia" w:eastAsiaTheme="majorEastAsia" w:hAnsiTheme="majorEastAsia"/>
        </w:rPr>
        <w:t>“</w:t>
      </w:r>
      <w:r w:rsidRPr="004A332E">
        <w:rPr>
          <w:rFonts w:ascii="Times New Roman" w:eastAsia="楷体" w:hAnsi="Times New Roman"/>
        </w:rPr>
        <w:t>滑块</w:t>
      </w:r>
      <w:r w:rsidRPr="004A332E">
        <w:rPr>
          <w:rFonts w:ascii="Times New Roman" w:eastAsia="楷体" w:hAnsi="Times New Roman"/>
        </w:rPr>
        <w:t>—</w:t>
      </w:r>
      <w:r w:rsidRPr="004A332E">
        <w:rPr>
          <w:rFonts w:ascii="Times New Roman" w:eastAsia="楷体" w:hAnsi="Times New Roman"/>
        </w:rPr>
        <w:t>木板</w:t>
      </w:r>
      <w:r w:rsidRPr="00835167">
        <w:rPr>
          <w:rFonts w:asciiTheme="majorEastAsia" w:eastAsiaTheme="majorEastAsia" w:hAnsiTheme="majorEastAsia"/>
        </w:rPr>
        <w:t>”</w:t>
      </w:r>
      <w:r w:rsidRPr="004A332E">
        <w:rPr>
          <w:rFonts w:ascii="Times New Roman" w:eastAsia="楷体" w:hAnsi="Times New Roman"/>
        </w:rPr>
        <w:t>问题时要注意区分三个位移：</w:t>
      </w:r>
    </w:p>
    <w:p w:rsidR="00F87990" w:rsidRPr="004A332E" w:rsidRDefault="00F87990" w:rsidP="00F87990">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1</w:t>
      </w:r>
      <w:r>
        <w:rPr>
          <w:rFonts w:ascii="Times New Roman" w:eastAsia="楷体" w:hAnsi="Times New Roman"/>
        </w:rPr>
        <w:t>)</w:t>
      </w:r>
      <w:r w:rsidRPr="004A332E">
        <w:rPr>
          <w:rFonts w:ascii="Times New Roman" w:eastAsia="楷体" w:hAnsi="Times New Roman"/>
        </w:rPr>
        <w:t>求摩擦力对滑块做功时用滑块对地的位移</w:t>
      </w:r>
      <w:r w:rsidRPr="004A332E">
        <w:rPr>
          <w:rFonts w:ascii="Times New Roman" w:hAnsi="Times New Roman"/>
          <w:i/>
        </w:rPr>
        <w:t>s</w:t>
      </w:r>
      <w:r w:rsidRPr="004A332E">
        <w:rPr>
          <w:rFonts w:ascii="Times New Roman" w:eastAsia="楷体" w:hAnsi="Times New Roman"/>
          <w:vertAlign w:val="subscript"/>
        </w:rPr>
        <w:t>滑</w:t>
      </w:r>
      <w:r w:rsidRPr="004A332E">
        <w:rPr>
          <w:rFonts w:ascii="Times New Roman" w:eastAsia="楷体" w:hAnsi="Times New Roman"/>
        </w:rPr>
        <w:t>；</w:t>
      </w:r>
    </w:p>
    <w:p w:rsidR="00F87990" w:rsidRPr="004A332E" w:rsidRDefault="00F87990" w:rsidP="00F87990">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2</w:t>
      </w:r>
      <w:r>
        <w:rPr>
          <w:rFonts w:ascii="Times New Roman" w:eastAsia="楷体" w:hAnsi="Times New Roman"/>
        </w:rPr>
        <w:t>)</w:t>
      </w:r>
      <w:r w:rsidRPr="004A332E">
        <w:rPr>
          <w:rFonts w:ascii="Times New Roman" w:eastAsia="楷体" w:hAnsi="Times New Roman"/>
        </w:rPr>
        <w:t>求摩擦力对木板做功时用木板对地的位移</w:t>
      </w:r>
      <w:r w:rsidRPr="004A332E">
        <w:rPr>
          <w:rFonts w:ascii="Times New Roman" w:hAnsi="Times New Roman"/>
          <w:i/>
        </w:rPr>
        <w:t>s</w:t>
      </w:r>
      <w:r w:rsidRPr="004A332E">
        <w:rPr>
          <w:rFonts w:ascii="Times New Roman" w:eastAsia="楷体" w:hAnsi="Times New Roman"/>
          <w:vertAlign w:val="subscript"/>
        </w:rPr>
        <w:t>板</w:t>
      </w:r>
      <w:r w:rsidRPr="004A332E">
        <w:rPr>
          <w:rFonts w:ascii="Times New Roman" w:eastAsia="楷体" w:hAnsi="Times New Roman"/>
        </w:rPr>
        <w:t>；</w:t>
      </w:r>
    </w:p>
    <w:p w:rsidR="00F87990" w:rsidRPr="004A332E" w:rsidRDefault="00F87990" w:rsidP="00F87990">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3</w:t>
      </w:r>
      <w:r>
        <w:rPr>
          <w:rFonts w:ascii="Times New Roman" w:eastAsia="楷体" w:hAnsi="Times New Roman"/>
        </w:rPr>
        <w:t>)</w:t>
      </w:r>
      <w:r w:rsidRPr="004A332E">
        <w:rPr>
          <w:rFonts w:ascii="Times New Roman" w:eastAsia="楷体" w:hAnsi="Times New Roman"/>
        </w:rPr>
        <w:t>求摩擦生热时用相对位移</w:t>
      </w:r>
      <w:r w:rsidRPr="004A332E">
        <w:rPr>
          <w:rFonts w:ascii="Times New Roman" w:hAnsi="Times New Roman"/>
        </w:rPr>
        <w:t>Δ</w:t>
      </w:r>
      <w:r w:rsidRPr="004A332E">
        <w:rPr>
          <w:rFonts w:ascii="Times New Roman" w:hAnsi="Times New Roman"/>
          <w:i/>
        </w:rPr>
        <w:t>s</w:t>
      </w:r>
      <w:r w:rsidRPr="004A332E">
        <w:rPr>
          <w:rFonts w:ascii="Times New Roman" w:eastAsia="楷体" w:hAnsi="Times New Roman"/>
        </w:rPr>
        <w:t>。</w:t>
      </w:r>
    </w:p>
    <w:p w:rsidR="00F87990" w:rsidRDefault="00F87990" w:rsidP="00F87990">
      <w:pPr>
        <w:tabs>
          <w:tab w:val="left" w:pos="2268"/>
          <w:tab w:val="left" w:pos="4536"/>
          <w:tab w:val="left" w:pos="6804"/>
        </w:tabs>
        <w:spacing w:line="360" w:lineRule="auto"/>
        <w:jc w:val="center"/>
        <w:rPr>
          <w:rFonts w:ascii="Times New Roman" w:eastAsia="黑体" w:hAnsi="Times New Roman"/>
          <w:w w:val="104"/>
        </w:rPr>
      </w:pPr>
      <w:r w:rsidRPr="004A332E">
        <w:rPr>
          <w:rFonts w:ascii="Times New Roman" w:hAnsi="Times New Roman"/>
          <w:noProof/>
        </w:rPr>
        <w:drawing>
          <wp:inline distT="0" distB="0" distL="0" distR="0" wp14:anchorId="08714C8F" wp14:editId="7D92C49D">
            <wp:extent cx="1442085" cy="718185"/>
            <wp:effectExtent l="0" t="0" r="5715" b="5715"/>
            <wp:docPr id="3490" name="image6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8.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2085" cy="718185"/>
                    </a:xfrm>
                    <a:prstGeom prst="rect">
                      <a:avLst/>
                    </a:prstGeom>
                    <a:noFill/>
                    <a:ln>
                      <a:noFill/>
                    </a:ln>
                  </pic:spPr>
                </pic:pic>
              </a:graphicData>
            </a:graphic>
          </wp:inline>
        </w:drawing>
      </w:r>
    </w:p>
    <w:p w:rsidR="00F87990" w:rsidRDefault="00F87990" w:rsidP="00F87990">
      <w:pPr>
        <w:tabs>
          <w:tab w:val="left" w:pos="2268"/>
          <w:tab w:val="left" w:pos="4536"/>
          <w:tab w:val="left" w:pos="6804"/>
        </w:tabs>
        <w:spacing w:line="360" w:lineRule="auto"/>
        <w:rPr>
          <w:rFonts w:ascii="Times New Roman" w:hAnsi="Times New Roman"/>
          <w:w w:val="104"/>
        </w:rPr>
      </w:pPr>
      <w:r>
        <w:rPr>
          <w:rFonts w:ascii="Times New Roman" w:eastAsia="黑体" w:hAnsi="Times New Roman"/>
          <w:w w:val="104"/>
        </w:rPr>
        <w:t>[</w:t>
      </w:r>
      <w:r w:rsidRPr="004A332E">
        <w:rPr>
          <w:rFonts w:ascii="Times New Roman" w:eastAsia="黑体" w:hAnsi="Times New Roman"/>
          <w:w w:val="104"/>
        </w:rPr>
        <w:t>变式</w:t>
      </w:r>
      <w:r>
        <w:rPr>
          <w:rFonts w:ascii="Times New Roman" w:eastAsia="黑体" w:hAnsi="Times New Roman"/>
          <w:w w:val="104"/>
        </w:rPr>
        <w:t>]</w:t>
      </w:r>
      <w:r w:rsidRPr="004A332E">
        <w:rPr>
          <w:rFonts w:ascii="Times New Roman" w:hAnsi="Times New Roman"/>
          <w:w w:val="104"/>
        </w:rPr>
        <w:t xml:space="preserve">　</w:t>
      </w:r>
      <w:r>
        <w:rPr>
          <w:rFonts w:ascii="Times New Roman" w:eastAsia="楷体" w:hAnsi="Times New Roman"/>
          <w:w w:val="104"/>
        </w:rPr>
        <w:t>(</w:t>
      </w:r>
      <w:r w:rsidRPr="004A332E">
        <w:rPr>
          <w:rFonts w:ascii="Times New Roman" w:eastAsia="楷体" w:hAnsi="Times New Roman"/>
          <w:w w:val="104"/>
        </w:rPr>
        <w:t>多选</w:t>
      </w:r>
      <w:r>
        <w:rPr>
          <w:rFonts w:ascii="Times New Roman" w:eastAsia="楷体" w:hAnsi="Times New Roman"/>
          <w:w w:val="104"/>
        </w:rPr>
        <w:t>)</w:t>
      </w:r>
      <w:r w:rsidRPr="004A332E">
        <w:rPr>
          <w:rFonts w:ascii="Times New Roman" w:hAnsi="Times New Roman"/>
          <w:w w:val="104"/>
        </w:rPr>
        <w:t>如图所示，质量为</w:t>
      </w:r>
      <w:r w:rsidRPr="004A332E">
        <w:rPr>
          <w:rFonts w:ascii="Times New Roman" w:hAnsi="Times New Roman"/>
          <w:i/>
          <w:w w:val="104"/>
        </w:rPr>
        <w:t>M</w:t>
      </w:r>
      <w:r w:rsidRPr="004A332E">
        <w:rPr>
          <w:rFonts w:ascii="Times New Roman" w:hAnsi="Times New Roman"/>
          <w:w w:val="104"/>
        </w:rPr>
        <w:t>、长度为</w:t>
      </w:r>
      <w:r w:rsidRPr="004A332E">
        <w:rPr>
          <w:rFonts w:ascii="Times New Roman" w:hAnsi="Times New Roman"/>
          <w:i/>
          <w:w w:val="104"/>
        </w:rPr>
        <w:t>l</w:t>
      </w:r>
      <w:r w:rsidRPr="004A332E">
        <w:rPr>
          <w:rFonts w:ascii="Times New Roman" w:hAnsi="Times New Roman"/>
          <w:w w:val="104"/>
        </w:rPr>
        <w:t>的小车静止在光滑的水平面上。质量为</w:t>
      </w:r>
      <w:r w:rsidRPr="004A332E">
        <w:rPr>
          <w:rFonts w:ascii="Times New Roman" w:hAnsi="Times New Roman"/>
          <w:i/>
          <w:w w:val="104"/>
        </w:rPr>
        <w:t>m</w:t>
      </w:r>
      <w:r w:rsidRPr="004A332E">
        <w:rPr>
          <w:rFonts w:ascii="Times New Roman" w:hAnsi="Times New Roman"/>
          <w:w w:val="104"/>
        </w:rPr>
        <w:t>的小物块</w:t>
      </w:r>
      <w:r>
        <w:rPr>
          <w:rFonts w:ascii="Times New Roman" w:hAnsi="Times New Roman"/>
          <w:w w:val="104"/>
        </w:rPr>
        <w:t>(</w:t>
      </w:r>
      <w:r w:rsidRPr="004A332E">
        <w:rPr>
          <w:rFonts w:ascii="Times New Roman" w:hAnsi="Times New Roman"/>
          <w:w w:val="104"/>
        </w:rPr>
        <w:t>可视为质点</w:t>
      </w:r>
      <w:r>
        <w:rPr>
          <w:rFonts w:ascii="Times New Roman" w:hAnsi="Times New Roman"/>
          <w:w w:val="104"/>
        </w:rPr>
        <w:t>)</w:t>
      </w:r>
      <w:r w:rsidRPr="004A332E">
        <w:rPr>
          <w:rFonts w:ascii="Times New Roman" w:hAnsi="Times New Roman"/>
          <w:w w:val="104"/>
        </w:rPr>
        <w:t>放在小车的最左端。现用一水平恒力</w:t>
      </w:r>
      <w:r w:rsidRPr="004A332E">
        <w:rPr>
          <w:rFonts w:ascii="Times New Roman" w:hAnsi="Times New Roman"/>
          <w:i/>
          <w:w w:val="104"/>
        </w:rPr>
        <w:t>F</w:t>
      </w:r>
      <w:r w:rsidRPr="004A332E">
        <w:rPr>
          <w:rFonts w:ascii="Times New Roman" w:hAnsi="Times New Roman"/>
          <w:w w:val="104"/>
        </w:rPr>
        <w:t>作用在小物块上，使物块从静止开始做匀加速直线运动。物块和小车之间的摩擦力为</w:t>
      </w:r>
      <w:r w:rsidRPr="004A332E">
        <w:rPr>
          <w:rFonts w:ascii="Times New Roman" w:hAnsi="Times New Roman"/>
          <w:i/>
          <w:w w:val="104"/>
        </w:rPr>
        <w:t>F</w:t>
      </w:r>
      <w:r w:rsidRPr="004A332E">
        <w:rPr>
          <w:rFonts w:ascii="Times New Roman" w:hAnsi="Times New Roman"/>
          <w:w w:val="104"/>
          <w:vertAlign w:val="subscript"/>
        </w:rPr>
        <w:t>f</w:t>
      </w:r>
      <w:r w:rsidRPr="004A332E">
        <w:rPr>
          <w:rFonts w:ascii="Times New Roman" w:hAnsi="Times New Roman"/>
          <w:w w:val="104"/>
        </w:rPr>
        <w:t>。物块滑到小车的最右端时，小车运动的距离为</w:t>
      </w:r>
      <w:r w:rsidRPr="004A332E">
        <w:rPr>
          <w:rFonts w:ascii="Times New Roman" w:hAnsi="Times New Roman"/>
          <w:i/>
          <w:w w:val="104"/>
        </w:rPr>
        <w:t>s</w:t>
      </w:r>
      <w:r w:rsidRPr="004A332E">
        <w:rPr>
          <w:rFonts w:ascii="Times New Roman" w:hAnsi="Times New Roman"/>
          <w:w w:val="104"/>
        </w:rPr>
        <w:t>。在这个过程中，以下结论正确的是</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F87990" w:rsidRPr="004A332E" w:rsidRDefault="00F87990" w:rsidP="00F87990">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028DC3DC" wp14:editId="139F761D">
            <wp:extent cx="1077595" cy="577215"/>
            <wp:effectExtent l="0" t="0" r="8255" b="0"/>
            <wp:docPr id="3491" name="image5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7595" cy="577215"/>
                    </a:xfrm>
                    <a:prstGeom prst="rect">
                      <a:avLst/>
                    </a:prstGeom>
                    <a:noFill/>
                    <a:ln>
                      <a:noFill/>
                    </a:ln>
                  </pic:spPr>
                </pic:pic>
              </a:graphicData>
            </a:graphic>
          </wp:inline>
        </w:drawing>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物块到达小车最右端时具有的动能为</w:t>
      </w:r>
      <w:r w:rsidRPr="004A332E">
        <w:rPr>
          <w:rFonts w:ascii="Times New Roman" w:hAnsi="Times New Roman"/>
          <w:i/>
          <w:w w:val="104"/>
        </w:rPr>
        <w:t>F</w:t>
      </w:r>
      <w:r>
        <w:rPr>
          <w:rFonts w:ascii="Times New Roman" w:hAnsi="Times New Roman"/>
          <w:w w:val="104"/>
        </w:rPr>
        <w:t>(</w:t>
      </w:r>
      <w:r w:rsidRPr="004A332E">
        <w:rPr>
          <w:rFonts w:ascii="Times New Roman" w:hAnsi="Times New Roman"/>
          <w:i/>
          <w:w w:val="104"/>
        </w:rPr>
        <w:t>l</w:t>
      </w:r>
      <w:r w:rsidRPr="004A332E">
        <w:rPr>
          <w:rFonts w:ascii="Times New Roman" w:hAnsi="Times New Roman"/>
          <w:w w:val="104"/>
        </w:rPr>
        <w:t>+</w:t>
      </w:r>
      <w:r w:rsidRPr="004A332E">
        <w:rPr>
          <w:rFonts w:ascii="Times New Roman" w:hAnsi="Times New Roman"/>
          <w:i/>
          <w:w w:val="104"/>
        </w:rPr>
        <w:t>s</w:t>
      </w:r>
      <w:r>
        <w:rPr>
          <w:rFonts w:ascii="Times New Roman" w:hAnsi="Times New Roman"/>
          <w:w w:val="104"/>
        </w:rPr>
        <w:t>)</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物块到达小车最右端时，小车具有的动能为</w:t>
      </w:r>
      <w:r w:rsidRPr="004A332E">
        <w:rPr>
          <w:rFonts w:ascii="Times New Roman" w:hAnsi="Times New Roman"/>
          <w:i/>
          <w:w w:val="104"/>
        </w:rPr>
        <w:t>F</w:t>
      </w:r>
      <w:r w:rsidRPr="004A332E">
        <w:rPr>
          <w:rFonts w:ascii="Times New Roman" w:hAnsi="Times New Roman"/>
          <w:w w:val="104"/>
          <w:vertAlign w:val="subscript"/>
        </w:rPr>
        <w:t>f</w:t>
      </w:r>
      <w:r w:rsidRPr="004A332E">
        <w:rPr>
          <w:rFonts w:ascii="Times New Roman" w:hAnsi="Times New Roman"/>
          <w:i/>
          <w:w w:val="104"/>
        </w:rPr>
        <w:t>s</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物块和小车系统增加的内能为</w:t>
      </w:r>
      <w:r w:rsidRPr="004A332E">
        <w:rPr>
          <w:rFonts w:ascii="Times New Roman" w:hAnsi="Times New Roman"/>
          <w:i/>
          <w:w w:val="104"/>
        </w:rPr>
        <w:t>F</w:t>
      </w:r>
      <w:r w:rsidRPr="004A332E">
        <w:rPr>
          <w:rFonts w:ascii="Times New Roman" w:hAnsi="Times New Roman"/>
          <w:w w:val="104"/>
          <w:vertAlign w:val="subscript"/>
        </w:rPr>
        <w:t>f</w:t>
      </w:r>
      <w:r w:rsidRPr="004A332E">
        <w:rPr>
          <w:rFonts w:ascii="Times New Roman" w:hAnsi="Times New Roman"/>
          <w:i/>
          <w:w w:val="104"/>
        </w:rPr>
        <w:t>l</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物块和小车系统增加的机械能为</w:t>
      </w:r>
      <w:r w:rsidRPr="004A332E">
        <w:rPr>
          <w:rFonts w:ascii="Times New Roman" w:hAnsi="Times New Roman"/>
          <w:i/>
          <w:w w:val="104"/>
        </w:rPr>
        <w:t>F</w:t>
      </w:r>
      <w:r>
        <w:rPr>
          <w:rFonts w:ascii="Times New Roman" w:hAnsi="Times New Roman"/>
          <w:w w:val="104"/>
        </w:rPr>
        <w:t>(</w:t>
      </w:r>
      <w:r w:rsidRPr="004A332E">
        <w:rPr>
          <w:rFonts w:ascii="Times New Roman" w:hAnsi="Times New Roman"/>
          <w:i/>
          <w:w w:val="104"/>
        </w:rPr>
        <w:t>l</w:t>
      </w:r>
      <w:r w:rsidRPr="004A332E">
        <w:rPr>
          <w:rFonts w:ascii="Times New Roman" w:hAnsi="Times New Roman"/>
          <w:w w:val="104"/>
        </w:rPr>
        <w:t>+</w:t>
      </w:r>
      <w:r w:rsidRPr="004A332E">
        <w:rPr>
          <w:rFonts w:ascii="Times New Roman" w:hAnsi="Times New Roman"/>
          <w:i/>
          <w:w w:val="104"/>
        </w:rPr>
        <w:t>s</w:t>
      </w:r>
      <w:r>
        <w:rPr>
          <w:rFonts w:ascii="Times New Roman" w:hAnsi="Times New Roman"/>
          <w:w w:val="104"/>
        </w:rPr>
        <w:t>)</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BC</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物块相对于地面的位移为</w:t>
      </w:r>
      <w:r w:rsidRPr="004A332E">
        <w:rPr>
          <w:rFonts w:ascii="Times New Roman" w:hAnsi="Times New Roman"/>
          <w:i/>
        </w:rPr>
        <w:t>l</w:t>
      </w:r>
      <w:r w:rsidRPr="004A332E">
        <w:rPr>
          <w:rFonts w:ascii="Times New Roman" w:hAnsi="Times New Roman"/>
        </w:rPr>
        <w:t>+</w:t>
      </w:r>
      <w:r w:rsidRPr="004A332E">
        <w:rPr>
          <w:rFonts w:ascii="Times New Roman" w:hAnsi="Times New Roman"/>
          <w:i/>
        </w:rPr>
        <w:t>s</w:t>
      </w:r>
      <w:r>
        <w:rPr>
          <w:rFonts w:ascii="Times New Roman" w:eastAsia="楷体" w:hAnsi="Times New Roman"/>
        </w:rPr>
        <w:t>(</w:t>
      </w:r>
      <w:r w:rsidRPr="004A332E">
        <w:rPr>
          <w:rFonts w:ascii="Times New Roman" w:eastAsia="楷体" w:hAnsi="Times New Roman"/>
        </w:rPr>
        <w:t>小车位移为</w:t>
      </w:r>
      <w:r w:rsidRPr="004A332E">
        <w:rPr>
          <w:rFonts w:ascii="Times New Roman" w:hAnsi="Times New Roman"/>
          <w:i/>
        </w:rPr>
        <w:t>s</w:t>
      </w:r>
      <w:r w:rsidRPr="004A332E">
        <w:rPr>
          <w:rFonts w:ascii="Times New Roman" w:eastAsia="楷体" w:hAnsi="Times New Roman"/>
        </w:rPr>
        <w:t>，物块相对小车位移为</w:t>
      </w:r>
      <w:r w:rsidRPr="004A332E">
        <w:rPr>
          <w:rFonts w:ascii="Times New Roman" w:hAnsi="Times New Roman"/>
          <w:i/>
        </w:rPr>
        <w:t>l</w:t>
      </w:r>
      <w:r>
        <w:rPr>
          <w:rFonts w:ascii="Times New Roman" w:eastAsia="楷体" w:hAnsi="Times New Roman"/>
        </w:rPr>
        <w:t>)</w:t>
      </w:r>
      <w:r w:rsidRPr="004A332E">
        <w:rPr>
          <w:rFonts w:ascii="Times New Roman" w:eastAsia="楷体" w:hAnsi="Times New Roman"/>
        </w:rPr>
        <w:t>。对物块受力分析，根据动能定理，物块到达最右端时的动能</w:t>
      </w:r>
      <w:r w:rsidRPr="004A332E">
        <w:rPr>
          <w:rFonts w:ascii="Times New Roman" w:hAnsi="Times New Roman"/>
          <w:i/>
        </w:rPr>
        <w:t>E</w:t>
      </w:r>
      <w:r w:rsidRPr="004A332E">
        <w:rPr>
          <w:rFonts w:ascii="Times New Roman" w:hAnsi="Times New Roman"/>
          <w:vertAlign w:val="subscript"/>
        </w:rPr>
        <w:t>k</w:t>
      </w:r>
      <w:r w:rsidRPr="004A332E">
        <w:rPr>
          <w:rFonts w:ascii="Times New Roman" w:eastAsia="楷体" w:hAnsi="Times New Roman"/>
          <w:vertAlign w:val="subscript"/>
        </w:rPr>
        <w:t>物</w:t>
      </w:r>
      <w:r w:rsidRPr="004A332E">
        <w:rPr>
          <w:rFonts w:ascii="Times New Roman" w:hAnsi="Times New Roman"/>
        </w:rPr>
        <w:t>=</w:t>
      </w:r>
      <w:r>
        <w:rPr>
          <w:rFonts w:ascii="Times New Roman" w:eastAsia="楷体" w:hAnsi="Times New Roman"/>
        </w:rPr>
        <w:t>(</w:t>
      </w:r>
      <w:r w:rsidRPr="004A332E">
        <w:rPr>
          <w:rFonts w:ascii="Times New Roman" w:hAnsi="Times New Roman"/>
          <w:i/>
        </w:rPr>
        <w:t>F</w:t>
      </w:r>
      <w:r w:rsidRPr="004A332E">
        <w:rPr>
          <w:rFonts w:ascii="Times New Roman" w:hAnsi="Times New Roman"/>
        </w:rPr>
        <w:t>-</w:t>
      </w:r>
      <w:r w:rsidRPr="004A332E">
        <w:rPr>
          <w:rFonts w:ascii="Times New Roman" w:hAnsi="Times New Roman"/>
          <w:i/>
        </w:rPr>
        <w:t>F</w:t>
      </w:r>
      <w:r w:rsidRPr="004A332E">
        <w:rPr>
          <w:rFonts w:ascii="Times New Roman" w:hAnsi="Times New Roman"/>
          <w:vertAlign w:val="subscript"/>
        </w:rPr>
        <w:t>f</w:t>
      </w:r>
      <w:r>
        <w:rPr>
          <w:rFonts w:ascii="Times New Roman" w:eastAsia="楷体" w:hAnsi="Times New Roman"/>
        </w:rPr>
        <w:t>)(</w:t>
      </w:r>
      <w:r w:rsidRPr="004A332E">
        <w:rPr>
          <w:rFonts w:ascii="Times New Roman" w:hAnsi="Times New Roman"/>
          <w:i/>
        </w:rPr>
        <w:t>l</w:t>
      </w:r>
      <w:r w:rsidRPr="004A332E">
        <w:rPr>
          <w:rFonts w:ascii="Times New Roman" w:hAnsi="Times New Roman"/>
        </w:rPr>
        <w:t>+</w:t>
      </w:r>
      <w:r w:rsidRPr="004A332E">
        <w:rPr>
          <w:rFonts w:ascii="Times New Roman" w:hAnsi="Times New Roman"/>
          <w:i/>
        </w:rPr>
        <w:t>s</w:t>
      </w:r>
      <w:r>
        <w:rPr>
          <w:rFonts w:ascii="Times New Roman" w:eastAsia="楷体" w:hAnsi="Times New Roman"/>
        </w:rPr>
        <w:t>)</w:t>
      </w:r>
      <w:r w:rsidRPr="004A332E">
        <w:rPr>
          <w:rFonts w:ascii="Times New Roman" w:eastAsia="楷体" w:hAnsi="Times New Roman"/>
        </w:rPr>
        <w:t>，故</w:t>
      </w:r>
      <w:r w:rsidRPr="004A332E">
        <w:rPr>
          <w:rFonts w:ascii="Times New Roman" w:hAnsi="Times New Roman"/>
        </w:rPr>
        <w:t>A</w:t>
      </w:r>
      <w:r w:rsidRPr="004A332E">
        <w:rPr>
          <w:rFonts w:ascii="Times New Roman" w:eastAsia="楷体" w:hAnsi="Times New Roman"/>
        </w:rPr>
        <w:t>错误；对小车，水平方向仅受摩擦力</w:t>
      </w:r>
      <w:r w:rsidRPr="004A332E">
        <w:rPr>
          <w:rFonts w:ascii="Times New Roman" w:hAnsi="Times New Roman"/>
          <w:i/>
        </w:rPr>
        <w:t>F</w:t>
      </w:r>
      <w:r w:rsidRPr="004A332E">
        <w:rPr>
          <w:rFonts w:ascii="Times New Roman" w:hAnsi="Times New Roman"/>
          <w:vertAlign w:val="subscript"/>
        </w:rPr>
        <w:t>f</w:t>
      </w:r>
      <w:r w:rsidRPr="004A332E">
        <w:rPr>
          <w:rFonts w:ascii="Times New Roman" w:eastAsia="楷体" w:hAnsi="Times New Roman"/>
        </w:rPr>
        <w:t>，小车的位移为</w:t>
      </w:r>
      <w:r w:rsidRPr="004A332E">
        <w:rPr>
          <w:rFonts w:ascii="Times New Roman" w:hAnsi="Times New Roman"/>
          <w:i/>
        </w:rPr>
        <w:t>s</w:t>
      </w:r>
      <w:r w:rsidRPr="004A332E">
        <w:rPr>
          <w:rFonts w:ascii="Times New Roman" w:eastAsia="楷体" w:hAnsi="Times New Roman"/>
        </w:rPr>
        <w:t>，摩擦力对小车做的功为</w:t>
      </w:r>
      <w:r w:rsidRPr="004A332E">
        <w:rPr>
          <w:rFonts w:ascii="Times New Roman" w:hAnsi="Times New Roman"/>
          <w:i/>
        </w:rPr>
        <w:t>W</w:t>
      </w:r>
      <w:r w:rsidRPr="004A332E">
        <w:rPr>
          <w:rFonts w:ascii="Times New Roman" w:hAnsi="Times New Roman"/>
          <w:vertAlign w:val="subscript"/>
        </w:rPr>
        <w:t>f</w:t>
      </w:r>
      <w:r w:rsidRPr="004A332E">
        <w:rPr>
          <w:rFonts w:ascii="Times New Roman" w:hAnsi="Times New Roman"/>
        </w:rPr>
        <w:t>=</w:t>
      </w:r>
      <w:r w:rsidRPr="004A332E">
        <w:rPr>
          <w:rFonts w:ascii="Times New Roman" w:hAnsi="Times New Roman"/>
          <w:i/>
        </w:rPr>
        <w:t>F</w:t>
      </w:r>
      <w:r w:rsidRPr="004A332E">
        <w:rPr>
          <w:rFonts w:ascii="Times New Roman" w:hAnsi="Times New Roman"/>
          <w:vertAlign w:val="subscript"/>
        </w:rPr>
        <w:t>f</w:t>
      </w:r>
      <w:r w:rsidRPr="004A332E">
        <w:rPr>
          <w:rFonts w:ascii="Times New Roman" w:hAnsi="Times New Roman"/>
          <w:i/>
        </w:rPr>
        <w:t>s</w:t>
      </w:r>
      <w:r w:rsidRPr="004A332E">
        <w:rPr>
          <w:rFonts w:ascii="Times New Roman" w:eastAsia="楷体" w:hAnsi="Times New Roman"/>
        </w:rPr>
        <w:t>，根据动能定理，小车获得的动能</w:t>
      </w:r>
      <w:r w:rsidRPr="004A332E">
        <w:rPr>
          <w:rFonts w:ascii="Times New Roman" w:hAnsi="Times New Roman"/>
          <w:i/>
        </w:rPr>
        <w:t>E</w:t>
      </w:r>
      <w:r w:rsidRPr="004A332E">
        <w:rPr>
          <w:rFonts w:ascii="Times New Roman" w:hAnsi="Times New Roman"/>
          <w:vertAlign w:val="subscript"/>
        </w:rPr>
        <w:t>k</w:t>
      </w:r>
      <w:r w:rsidRPr="004A332E">
        <w:rPr>
          <w:rFonts w:ascii="Times New Roman" w:hAnsi="Times New Roman"/>
        </w:rPr>
        <w:t>=</w:t>
      </w:r>
      <w:r w:rsidRPr="004A332E">
        <w:rPr>
          <w:rFonts w:ascii="Times New Roman" w:hAnsi="Times New Roman"/>
          <w:i/>
        </w:rPr>
        <w:t>W</w:t>
      </w:r>
      <w:r w:rsidRPr="004A332E">
        <w:rPr>
          <w:rFonts w:ascii="Times New Roman" w:hAnsi="Times New Roman"/>
          <w:vertAlign w:val="subscript"/>
        </w:rPr>
        <w:t>f</w:t>
      </w:r>
      <w:r w:rsidRPr="004A332E">
        <w:rPr>
          <w:rFonts w:ascii="Times New Roman" w:hAnsi="Times New Roman"/>
        </w:rPr>
        <w:t>=</w:t>
      </w:r>
      <w:r w:rsidRPr="004A332E">
        <w:rPr>
          <w:rFonts w:ascii="Times New Roman" w:hAnsi="Times New Roman"/>
          <w:i/>
        </w:rPr>
        <w:t>F</w:t>
      </w:r>
      <w:r w:rsidRPr="004A332E">
        <w:rPr>
          <w:rFonts w:ascii="Times New Roman" w:hAnsi="Times New Roman"/>
          <w:vertAlign w:val="subscript"/>
        </w:rPr>
        <w:t>f</w:t>
      </w:r>
      <w:r w:rsidRPr="004A332E">
        <w:rPr>
          <w:rFonts w:ascii="Times New Roman" w:hAnsi="Times New Roman"/>
          <w:i/>
        </w:rPr>
        <w:t>s</w:t>
      </w:r>
      <w:r w:rsidRPr="004A332E">
        <w:rPr>
          <w:rFonts w:ascii="Times New Roman" w:eastAsia="楷体" w:hAnsi="Times New Roman"/>
        </w:rPr>
        <w:t>，故</w:t>
      </w:r>
      <w:r w:rsidRPr="004A332E">
        <w:rPr>
          <w:rFonts w:ascii="Times New Roman" w:hAnsi="Times New Roman"/>
        </w:rPr>
        <w:t>B</w:t>
      </w:r>
      <w:r w:rsidRPr="004A332E">
        <w:rPr>
          <w:rFonts w:ascii="Times New Roman" w:eastAsia="楷体" w:hAnsi="Times New Roman"/>
        </w:rPr>
        <w:t>正确；物块与小车之间的相对位移为</w:t>
      </w:r>
      <w:r w:rsidRPr="004A332E">
        <w:rPr>
          <w:rFonts w:ascii="Times New Roman" w:hAnsi="Times New Roman"/>
          <w:i/>
        </w:rPr>
        <w:t>l</w:t>
      </w:r>
      <w:r w:rsidRPr="004A332E">
        <w:rPr>
          <w:rFonts w:ascii="Times New Roman" w:eastAsia="楷体" w:hAnsi="Times New Roman"/>
        </w:rPr>
        <w:t>，滑动摩擦力做功产生的内能</w:t>
      </w:r>
      <w:r w:rsidRPr="004A332E">
        <w:rPr>
          <w:rFonts w:ascii="Times New Roman" w:hAnsi="Times New Roman"/>
          <w:i/>
        </w:rPr>
        <w:t>Q</w:t>
      </w:r>
      <w:r w:rsidRPr="004A332E">
        <w:rPr>
          <w:rFonts w:ascii="Times New Roman" w:hAnsi="Times New Roman"/>
        </w:rPr>
        <w:t>=</w:t>
      </w:r>
      <w:r w:rsidRPr="004A332E">
        <w:rPr>
          <w:rFonts w:ascii="Times New Roman" w:hAnsi="Times New Roman"/>
          <w:i/>
        </w:rPr>
        <w:t>F</w:t>
      </w:r>
      <w:r w:rsidRPr="004A332E">
        <w:rPr>
          <w:rFonts w:ascii="Times New Roman" w:hAnsi="Times New Roman"/>
          <w:vertAlign w:val="subscript"/>
        </w:rPr>
        <w:t>f</w:t>
      </w:r>
      <w:r w:rsidRPr="004A332E">
        <w:rPr>
          <w:rFonts w:ascii="Times New Roman" w:hAnsi="Times New Roman"/>
        </w:rPr>
        <w:t>·</w:t>
      </w:r>
      <w:r w:rsidRPr="004A332E">
        <w:rPr>
          <w:rFonts w:ascii="Times New Roman" w:hAnsi="Times New Roman"/>
          <w:i/>
        </w:rPr>
        <w:t>l</w:t>
      </w:r>
      <w:r w:rsidRPr="004A332E">
        <w:rPr>
          <w:rFonts w:ascii="Times New Roman" w:eastAsia="楷体" w:hAnsi="Times New Roman"/>
        </w:rPr>
        <w:t>，即系统增加的内能为</w:t>
      </w:r>
      <w:r w:rsidRPr="004A332E">
        <w:rPr>
          <w:rFonts w:ascii="Times New Roman" w:hAnsi="Times New Roman"/>
          <w:i/>
        </w:rPr>
        <w:t>F</w:t>
      </w:r>
      <w:r w:rsidRPr="004A332E">
        <w:rPr>
          <w:rFonts w:ascii="Times New Roman" w:hAnsi="Times New Roman"/>
          <w:vertAlign w:val="subscript"/>
        </w:rPr>
        <w:t>f</w:t>
      </w:r>
      <w:r w:rsidRPr="004A332E">
        <w:rPr>
          <w:rFonts w:ascii="Times New Roman" w:hAnsi="Times New Roman"/>
          <w:i/>
        </w:rPr>
        <w:t>l</w:t>
      </w:r>
      <w:r w:rsidRPr="004A332E">
        <w:rPr>
          <w:rFonts w:ascii="Times New Roman" w:eastAsia="楷体" w:hAnsi="Times New Roman"/>
        </w:rPr>
        <w:t>，故</w:t>
      </w:r>
      <w:r w:rsidRPr="004A332E">
        <w:rPr>
          <w:rFonts w:ascii="Times New Roman" w:hAnsi="Times New Roman"/>
        </w:rPr>
        <w:t>C</w:t>
      </w:r>
      <w:r w:rsidRPr="004A332E">
        <w:rPr>
          <w:rFonts w:ascii="Times New Roman" w:eastAsia="楷体" w:hAnsi="Times New Roman"/>
        </w:rPr>
        <w:t>正确；外力</w:t>
      </w:r>
      <w:r w:rsidRPr="004A332E">
        <w:rPr>
          <w:rFonts w:ascii="Times New Roman" w:hAnsi="Times New Roman"/>
          <w:i/>
        </w:rPr>
        <w:t>F</w:t>
      </w:r>
      <w:r w:rsidRPr="004A332E">
        <w:rPr>
          <w:rFonts w:ascii="Times New Roman" w:eastAsia="楷体" w:hAnsi="Times New Roman"/>
        </w:rPr>
        <w:t>对系统做的功为</w:t>
      </w:r>
      <w:r w:rsidRPr="004A332E">
        <w:rPr>
          <w:rFonts w:ascii="Times New Roman" w:hAnsi="Times New Roman"/>
          <w:i/>
        </w:rPr>
        <w:t>W</w:t>
      </w:r>
      <w:r w:rsidRPr="004A332E">
        <w:rPr>
          <w:rFonts w:ascii="Times New Roman" w:hAnsi="Times New Roman"/>
          <w:i/>
          <w:vertAlign w:val="subscript"/>
        </w:rPr>
        <w:t>F</w:t>
      </w:r>
      <w:r w:rsidRPr="004A332E">
        <w:rPr>
          <w:rFonts w:ascii="Times New Roman" w:hAnsi="Times New Roman"/>
        </w:rPr>
        <w:t>=</w:t>
      </w:r>
      <w:r w:rsidRPr="004A332E">
        <w:rPr>
          <w:rFonts w:ascii="Times New Roman" w:hAnsi="Times New Roman"/>
          <w:i/>
        </w:rPr>
        <w:t>F</w:t>
      </w:r>
      <w:r>
        <w:rPr>
          <w:rFonts w:ascii="Times New Roman" w:eastAsia="楷体" w:hAnsi="Times New Roman"/>
        </w:rPr>
        <w:t>(</w:t>
      </w:r>
      <w:r w:rsidRPr="004A332E">
        <w:rPr>
          <w:rFonts w:ascii="Times New Roman" w:hAnsi="Times New Roman"/>
          <w:i/>
        </w:rPr>
        <w:t>l</w:t>
      </w:r>
      <w:r w:rsidRPr="004A332E">
        <w:rPr>
          <w:rFonts w:ascii="Times New Roman" w:hAnsi="Times New Roman"/>
        </w:rPr>
        <w:t>+</w:t>
      </w:r>
      <w:r w:rsidRPr="004A332E">
        <w:rPr>
          <w:rFonts w:ascii="Times New Roman" w:hAnsi="Times New Roman"/>
          <w:i/>
        </w:rPr>
        <w:t>s</w:t>
      </w:r>
      <w:r>
        <w:rPr>
          <w:rFonts w:ascii="Times New Roman" w:eastAsia="楷体" w:hAnsi="Times New Roman"/>
        </w:rPr>
        <w:t>)</w:t>
      </w:r>
      <w:r w:rsidRPr="004A332E">
        <w:rPr>
          <w:rFonts w:ascii="Times New Roman" w:eastAsia="楷体" w:hAnsi="Times New Roman"/>
        </w:rPr>
        <w:t>，根据功能关系，外力做的功等于系统增加的机械能与增加的内能之和，即</w:t>
      </w:r>
      <w:r w:rsidRPr="004A332E">
        <w:rPr>
          <w:rFonts w:ascii="Times New Roman" w:hAnsi="Times New Roman"/>
          <w:i/>
        </w:rPr>
        <w:t>F</w:t>
      </w:r>
      <w:r>
        <w:rPr>
          <w:rFonts w:ascii="Times New Roman" w:eastAsia="楷体" w:hAnsi="Times New Roman"/>
        </w:rPr>
        <w:t>(</w:t>
      </w:r>
      <w:r w:rsidRPr="004A332E">
        <w:rPr>
          <w:rFonts w:ascii="Times New Roman" w:hAnsi="Times New Roman"/>
          <w:i/>
        </w:rPr>
        <w:t>l</w:t>
      </w:r>
      <w:r w:rsidRPr="004A332E">
        <w:rPr>
          <w:rFonts w:ascii="Times New Roman" w:hAnsi="Times New Roman"/>
        </w:rPr>
        <w:t>+</w:t>
      </w:r>
      <w:r w:rsidRPr="004A332E">
        <w:rPr>
          <w:rFonts w:ascii="Times New Roman" w:hAnsi="Times New Roman"/>
          <w:i/>
        </w:rPr>
        <w:t>s</w:t>
      </w:r>
      <w:r>
        <w:rPr>
          <w:rFonts w:ascii="Times New Roman" w:eastAsia="楷体" w:hAnsi="Times New Roman"/>
        </w:rPr>
        <w:t>)</w:t>
      </w:r>
      <w:r w:rsidRPr="004A332E">
        <w:rPr>
          <w:rFonts w:ascii="Times New Roman" w:hAnsi="Times New Roman"/>
        </w:rPr>
        <w:t>=Δ</w:t>
      </w:r>
      <w:r w:rsidRPr="004A332E">
        <w:rPr>
          <w:rFonts w:ascii="Times New Roman" w:hAnsi="Times New Roman"/>
          <w:i/>
        </w:rPr>
        <w:t>E</w:t>
      </w:r>
      <w:r w:rsidRPr="004A332E">
        <w:rPr>
          <w:rFonts w:ascii="Times New Roman" w:eastAsia="楷体" w:hAnsi="Times New Roman"/>
          <w:vertAlign w:val="subscript"/>
        </w:rPr>
        <w:t>机械</w:t>
      </w:r>
      <w:r w:rsidRPr="004A332E">
        <w:rPr>
          <w:rFonts w:ascii="Times New Roman" w:hAnsi="Times New Roman"/>
        </w:rPr>
        <w:t>+</w:t>
      </w:r>
      <w:r w:rsidRPr="004A332E">
        <w:rPr>
          <w:rFonts w:ascii="Times New Roman" w:hAnsi="Times New Roman"/>
          <w:i/>
        </w:rPr>
        <w:t>Q</w:t>
      </w:r>
      <w:r w:rsidRPr="004A332E">
        <w:rPr>
          <w:rFonts w:ascii="Times New Roman" w:eastAsia="楷体" w:hAnsi="Times New Roman"/>
        </w:rPr>
        <w:t>，因此系统增加的机械能为</w:t>
      </w:r>
      <w:r w:rsidRPr="004A332E">
        <w:rPr>
          <w:rFonts w:ascii="Times New Roman" w:hAnsi="Times New Roman"/>
        </w:rPr>
        <w:t>Δ</w:t>
      </w:r>
      <w:r w:rsidRPr="004A332E">
        <w:rPr>
          <w:rFonts w:ascii="Times New Roman" w:hAnsi="Times New Roman"/>
          <w:i/>
        </w:rPr>
        <w:t>E</w:t>
      </w:r>
      <w:r w:rsidRPr="004A332E">
        <w:rPr>
          <w:rFonts w:ascii="Times New Roman" w:eastAsia="楷体" w:hAnsi="Times New Roman"/>
          <w:vertAlign w:val="subscript"/>
        </w:rPr>
        <w:t>机械</w:t>
      </w:r>
      <w:r w:rsidRPr="004A332E">
        <w:rPr>
          <w:rFonts w:ascii="Times New Roman" w:hAnsi="Times New Roman"/>
        </w:rPr>
        <w:t>=</w:t>
      </w:r>
      <w:r w:rsidRPr="004A332E">
        <w:rPr>
          <w:rFonts w:ascii="Times New Roman" w:hAnsi="Times New Roman"/>
          <w:i/>
        </w:rPr>
        <w:t>F</w:t>
      </w:r>
      <w:r>
        <w:rPr>
          <w:rFonts w:ascii="Times New Roman" w:eastAsia="楷体" w:hAnsi="Times New Roman"/>
        </w:rPr>
        <w:t>(</w:t>
      </w:r>
      <w:r w:rsidRPr="004A332E">
        <w:rPr>
          <w:rFonts w:ascii="Times New Roman" w:hAnsi="Times New Roman"/>
          <w:i/>
        </w:rPr>
        <w:t>l</w:t>
      </w:r>
      <w:r w:rsidRPr="004A332E">
        <w:rPr>
          <w:rFonts w:ascii="Times New Roman" w:hAnsi="Times New Roman"/>
        </w:rPr>
        <w:t>+</w:t>
      </w:r>
      <w:r w:rsidRPr="004A332E">
        <w:rPr>
          <w:rFonts w:ascii="Times New Roman" w:hAnsi="Times New Roman"/>
          <w:i/>
        </w:rPr>
        <w:t>s</w:t>
      </w:r>
      <w:r>
        <w:rPr>
          <w:rFonts w:ascii="Times New Roman" w:eastAsia="楷体" w:hAnsi="Times New Roman"/>
        </w:rPr>
        <w:t>)</w:t>
      </w:r>
      <w:r w:rsidRPr="004A332E">
        <w:rPr>
          <w:rFonts w:ascii="Times New Roman" w:hAnsi="Times New Roman"/>
        </w:rPr>
        <w:t>-</w:t>
      </w:r>
      <w:r w:rsidRPr="004A332E">
        <w:rPr>
          <w:rFonts w:ascii="Times New Roman" w:hAnsi="Times New Roman"/>
          <w:i/>
        </w:rPr>
        <w:t>F</w:t>
      </w:r>
      <w:r w:rsidRPr="004A332E">
        <w:rPr>
          <w:rFonts w:ascii="Times New Roman" w:hAnsi="Times New Roman"/>
          <w:vertAlign w:val="subscript"/>
        </w:rPr>
        <w:t>f</w:t>
      </w:r>
      <w:r w:rsidRPr="004A332E">
        <w:rPr>
          <w:rFonts w:ascii="Times New Roman" w:hAnsi="Times New Roman"/>
          <w:i/>
        </w:rPr>
        <w:t>l</w:t>
      </w:r>
      <w:r w:rsidRPr="004A332E">
        <w:rPr>
          <w:rFonts w:ascii="Times New Roman" w:eastAsia="楷体" w:hAnsi="Times New Roman"/>
        </w:rPr>
        <w:t>，故</w:t>
      </w:r>
      <w:r w:rsidRPr="004A332E">
        <w:rPr>
          <w:rFonts w:ascii="Times New Roman" w:hAnsi="Times New Roman"/>
        </w:rPr>
        <w:t>D</w:t>
      </w:r>
      <w:r w:rsidRPr="004A332E">
        <w:rPr>
          <w:rFonts w:ascii="Times New Roman" w:eastAsia="楷体" w:hAnsi="Times New Roman"/>
        </w:rPr>
        <w:t>错误。</w:t>
      </w:r>
    </w:p>
    <w:p w:rsidR="00F87990" w:rsidRPr="004A332E" w:rsidRDefault="00F87990" w:rsidP="00F87990">
      <w:pPr>
        <w:pStyle w:val="3"/>
      </w:pPr>
      <w:r w:rsidRPr="004A332E">
        <w:t>考点三　能量守恒定律的理解和应用</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1</w:t>
      </w:r>
      <w:r w:rsidRPr="00284161">
        <w:rPr>
          <w:rFonts w:ascii="Times New Roman" w:hAnsi="Times New Roman"/>
          <w:w w:val="104"/>
        </w:rPr>
        <w:t>.</w:t>
      </w:r>
      <w:r w:rsidRPr="004A332E">
        <w:rPr>
          <w:rFonts w:ascii="Times New Roman" w:hAnsi="Times New Roman"/>
          <w:w w:val="104"/>
        </w:rPr>
        <w:t>内容：能量既不会凭空</w:t>
      </w:r>
      <w:r w:rsidRPr="004A332E">
        <w:rPr>
          <w:rFonts w:ascii="Times New Roman" w:hAnsi="Times New Roman"/>
          <w:w w:val="104"/>
          <w:u w:val="single"/>
        </w:rPr>
        <w:t>产生</w:t>
      </w:r>
      <w:r w:rsidRPr="004A332E">
        <w:rPr>
          <w:rFonts w:ascii="Times New Roman" w:hAnsi="Times New Roman"/>
          <w:w w:val="104"/>
        </w:rPr>
        <w:t>，也不会凭空消失，它只能从一种形式</w:t>
      </w:r>
      <w:r w:rsidRPr="004A332E">
        <w:rPr>
          <w:rFonts w:ascii="Times New Roman" w:hAnsi="Times New Roman"/>
          <w:w w:val="104"/>
          <w:u w:val="single"/>
        </w:rPr>
        <w:t>转化</w:t>
      </w:r>
      <w:r w:rsidRPr="004A332E">
        <w:rPr>
          <w:rFonts w:ascii="Times New Roman" w:hAnsi="Times New Roman"/>
          <w:w w:val="104"/>
        </w:rPr>
        <w:t>为其他形式，或者从一个物体</w:t>
      </w:r>
      <w:r w:rsidRPr="004A332E">
        <w:rPr>
          <w:rFonts w:ascii="Times New Roman" w:hAnsi="Times New Roman"/>
          <w:w w:val="104"/>
          <w:u w:val="single"/>
        </w:rPr>
        <w:t>转移</w:t>
      </w:r>
      <w:r w:rsidRPr="004A332E">
        <w:rPr>
          <w:rFonts w:ascii="Times New Roman" w:hAnsi="Times New Roman"/>
          <w:w w:val="104"/>
        </w:rPr>
        <w:t>到别的物体，在转化或转移的过程中，能量的</w:t>
      </w:r>
      <w:r w:rsidRPr="004A332E">
        <w:rPr>
          <w:rFonts w:ascii="Times New Roman" w:hAnsi="Times New Roman"/>
          <w:w w:val="104"/>
          <w:u w:val="single"/>
        </w:rPr>
        <w:t>总量</w:t>
      </w:r>
      <w:r w:rsidRPr="004A332E">
        <w:rPr>
          <w:rFonts w:ascii="Times New Roman" w:hAnsi="Times New Roman"/>
          <w:w w:val="104"/>
        </w:rPr>
        <w:t>保持不变。</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2</w:t>
      </w:r>
      <w:r w:rsidRPr="00284161">
        <w:rPr>
          <w:rFonts w:ascii="Times New Roman" w:hAnsi="Times New Roman"/>
          <w:w w:val="104"/>
        </w:rPr>
        <w:t>.</w:t>
      </w:r>
      <w:r w:rsidRPr="004A332E">
        <w:rPr>
          <w:rFonts w:ascii="Times New Roman" w:hAnsi="Times New Roman"/>
          <w:w w:val="104"/>
        </w:rPr>
        <w:t>表达式：</w:t>
      </w:r>
    </w:p>
    <w:p w:rsidR="00F87990" w:rsidRPr="004A332E" w:rsidRDefault="00F87990" w:rsidP="00F8799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i/>
          <w:w w:val="104"/>
        </w:rPr>
        <w:t>E</w:t>
      </w:r>
      <w:r w:rsidRPr="004A332E">
        <w:rPr>
          <w:rFonts w:ascii="Times New Roman" w:hAnsi="Times New Roman"/>
          <w:w w:val="104"/>
          <w:vertAlign w:val="subscript"/>
        </w:rPr>
        <w:t>初</w:t>
      </w:r>
      <w:r w:rsidRPr="004A332E">
        <w:rPr>
          <w:rFonts w:ascii="Times New Roman" w:hAnsi="Times New Roman"/>
          <w:w w:val="104"/>
        </w:rPr>
        <w:t>=</w:t>
      </w:r>
      <w:r w:rsidRPr="004A332E">
        <w:rPr>
          <w:rFonts w:ascii="Times New Roman" w:hAnsi="Times New Roman"/>
          <w:i/>
          <w:w w:val="104"/>
        </w:rPr>
        <w:t>E</w:t>
      </w:r>
      <w:r w:rsidRPr="004A332E">
        <w:rPr>
          <w:rFonts w:ascii="Times New Roman" w:hAnsi="Times New Roman"/>
          <w:w w:val="104"/>
          <w:vertAlign w:val="subscript"/>
        </w:rPr>
        <w:t>末</w:t>
      </w:r>
      <w:r w:rsidRPr="004A332E">
        <w:rPr>
          <w:rFonts w:ascii="Times New Roman" w:hAnsi="Times New Roman"/>
          <w:w w:val="104"/>
        </w:rPr>
        <w:t>，初状态各种能量的总和等于末状态各种能量的总和。</w:t>
      </w:r>
    </w:p>
    <w:p w:rsidR="00F87990" w:rsidRPr="004A332E" w:rsidRDefault="00F87990" w:rsidP="00F8799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Δ</w:t>
      </w:r>
      <w:r w:rsidRPr="004A332E">
        <w:rPr>
          <w:rFonts w:ascii="Times New Roman" w:hAnsi="Times New Roman"/>
          <w:i/>
          <w:w w:val="104"/>
        </w:rPr>
        <w:t>E</w:t>
      </w:r>
      <w:r w:rsidRPr="004A332E">
        <w:rPr>
          <w:rFonts w:ascii="Times New Roman" w:hAnsi="Times New Roman"/>
          <w:w w:val="104"/>
          <w:vertAlign w:val="subscript"/>
        </w:rPr>
        <w:t>增</w:t>
      </w:r>
      <w:r w:rsidRPr="004A332E">
        <w:rPr>
          <w:rFonts w:ascii="Times New Roman" w:hAnsi="Times New Roman"/>
          <w:w w:val="104"/>
        </w:rPr>
        <w:t>=Δ</w:t>
      </w:r>
      <w:r w:rsidRPr="004A332E">
        <w:rPr>
          <w:rFonts w:ascii="Times New Roman" w:hAnsi="Times New Roman"/>
          <w:i/>
          <w:w w:val="104"/>
        </w:rPr>
        <w:t>E</w:t>
      </w:r>
      <w:r w:rsidRPr="004A332E">
        <w:rPr>
          <w:rFonts w:ascii="Times New Roman" w:hAnsi="Times New Roman"/>
          <w:w w:val="104"/>
          <w:vertAlign w:val="subscript"/>
        </w:rPr>
        <w:t>减</w:t>
      </w:r>
      <w:r w:rsidRPr="004A332E">
        <w:rPr>
          <w:rFonts w:ascii="Times New Roman" w:hAnsi="Times New Roman"/>
          <w:w w:val="104"/>
        </w:rPr>
        <w:t>，增加的能量总和等于减少的能量总和。</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3</w:t>
      </w:r>
      <w:r w:rsidRPr="00284161">
        <w:rPr>
          <w:rFonts w:ascii="Times New Roman" w:hAnsi="Times New Roman"/>
          <w:w w:val="104"/>
        </w:rPr>
        <w:t>.</w:t>
      </w:r>
      <w:r w:rsidRPr="004A332E">
        <w:rPr>
          <w:rFonts w:ascii="Times New Roman" w:hAnsi="Times New Roman"/>
          <w:w w:val="104"/>
        </w:rPr>
        <w:t>理解</w:t>
      </w:r>
    </w:p>
    <w:p w:rsidR="00F87990" w:rsidRPr="004A332E" w:rsidRDefault="00F87990" w:rsidP="00F8799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某种形式的能量减少，一定存在其他形式的能量增加，且减少量和增加量一定相等；</w:t>
      </w:r>
    </w:p>
    <w:p w:rsidR="00F87990" w:rsidRPr="004A332E" w:rsidRDefault="00F87990" w:rsidP="00F8799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某个物体的能量减少，一定存在其他物体的能量增加，且减少量和增加量一定相等。</w:t>
      </w:r>
    </w:p>
    <w:p w:rsidR="00F87990" w:rsidRDefault="00F87990" w:rsidP="00F87990">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6782E9F0" wp14:editId="24557DE5">
            <wp:extent cx="38100" cy="108585"/>
            <wp:effectExtent l="0" t="0" r="0" b="5715"/>
            <wp:docPr id="3493" name="image5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4</w:t>
      </w:r>
      <w:r w:rsidRPr="004A332E">
        <w:rPr>
          <w:rFonts w:ascii="Times New Roman" w:hAnsi="Times New Roman"/>
          <w:noProof/>
        </w:rPr>
        <w:drawing>
          <wp:inline distT="0" distB="0" distL="0" distR="0" wp14:anchorId="7ECB8EA2" wp14:editId="622BD1E3">
            <wp:extent cx="38100" cy="108585"/>
            <wp:effectExtent l="0" t="0" r="0" b="5715"/>
            <wp:docPr id="3494" name="image5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2024·</w:t>
      </w:r>
      <w:r w:rsidRPr="004A332E">
        <w:rPr>
          <w:rFonts w:ascii="Times New Roman" w:eastAsia="楷体" w:hAnsi="Times New Roman"/>
          <w:w w:val="104"/>
        </w:rPr>
        <w:t>安徽卷</w:t>
      </w:r>
      <w:r w:rsidRPr="004A332E">
        <w:rPr>
          <w:rFonts w:ascii="Times New Roman" w:hAnsi="Times New Roman"/>
          <w:w w:val="104"/>
        </w:rPr>
        <w:t>·7</w:t>
      </w:r>
      <w:r>
        <w:rPr>
          <w:rFonts w:ascii="Times New Roman" w:eastAsia="楷体" w:hAnsi="Times New Roman"/>
          <w:w w:val="104"/>
        </w:rPr>
        <w:t>)</w:t>
      </w:r>
      <w:r w:rsidRPr="004A332E">
        <w:rPr>
          <w:rFonts w:ascii="Times New Roman" w:hAnsi="Times New Roman"/>
          <w:w w:val="104"/>
        </w:rPr>
        <w:t>在某地区的干旱季节，人们常用水泵从深水井中抽水灌溉农田，简化模型如图所示。水井中的水面距离水平地面的高度为</w:t>
      </w:r>
      <w:r w:rsidRPr="004A332E">
        <w:rPr>
          <w:rFonts w:ascii="Times New Roman" w:hAnsi="Times New Roman"/>
          <w:i/>
          <w:w w:val="104"/>
        </w:rPr>
        <w:t>H</w:t>
      </w:r>
      <w:r w:rsidRPr="004A332E">
        <w:rPr>
          <w:rFonts w:ascii="Times New Roman" w:hAnsi="Times New Roman"/>
          <w:w w:val="104"/>
        </w:rPr>
        <w:t>。出水口距水平地面的高度为</w:t>
      </w:r>
      <w:r w:rsidRPr="004A332E">
        <w:rPr>
          <w:rFonts w:ascii="Times New Roman" w:hAnsi="Times New Roman"/>
          <w:i/>
          <w:w w:val="104"/>
        </w:rPr>
        <w:t>h</w:t>
      </w:r>
      <w:r w:rsidRPr="004A332E">
        <w:rPr>
          <w:rFonts w:ascii="Times New Roman" w:hAnsi="Times New Roman"/>
          <w:w w:val="104"/>
        </w:rPr>
        <w:t>，与落地点的水平距离约为</w:t>
      </w:r>
      <w:r w:rsidRPr="004A332E">
        <w:rPr>
          <w:rFonts w:ascii="Times New Roman" w:hAnsi="Times New Roman"/>
          <w:i/>
          <w:w w:val="104"/>
        </w:rPr>
        <w:t>l</w:t>
      </w:r>
      <w:r w:rsidRPr="004A332E">
        <w:rPr>
          <w:rFonts w:ascii="Times New Roman" w:hAnsi="Times New Roman"/>
          <w:w w:val="104"/>
        </w:rPr>
        <w:t>。假设抽水过程中</w:t>
      </w:r>
      <w:r w:rsidRPr="004A332E">
        <w:rPr>
          <w:rFonts w:ascii="Times New Roman" w:hAnsi="Times New Roman"/>
          <w:i/>
          <w:w w:val="104"/>
        </w:rPr>
        <w:t>H</w:t>
      </w:r>
      <w:r w:rsidRPr="004A332E">
        <w:rPr>
          <w:rFonts w:ascii="Times New Roman" w:hAnsi="Times New Roman"/>
          <w:w w:val="104"/>
        </w:rPr>
        <w:t>保持不变，水泵输出能量的</w:t>
      </w:r>
      <w:r w:rsidRPr="004A332E">
        <w:rPr>
          <w:rFonts w:ascii="Times New Roman" w:hAnsi="Times New Roman"/>
          <w:i/>
          <w:w w:val="104"/>
        </w:rPr>
        <w:t>η</w:t>
      </w:r>
      <w:r w:rsidRPr="004A332E">
        <w:rPr>
          <w:rFonts w:ascii="Times New Roman" w:hAnsi="Times New Roman"/>
          <w:w w:val="104"/>
        </w:rPr>
        <w:t>倍转化为水被抽到出水口处增加的机械能。已知水的密度为</w:t>
      </w:r>
      <w:r w:rsidRPr="004A332E">
        <w:rPr>
          <w:rFonts w:ascii="Times New Roman" w:hAnsi="Times New Roman"/>
          <w:i/>
          <w:w w:val="104"/>
        </w:rPr>
        <w:t>ρ</w:t>
      </w:r>
      <w:r w:rsidRPr="004A332E">
        <w:rPr>
          <w:rFonts w:ascii="Times New Roman" w:hAnsi="Times New Roman"/>
          <w:w w:val="104"/>
        </w:rPr>
        <w:t>，水管内径的横截面积为</w:t>
      </w:r>
      <w:r w:rsidRPr="004A332E">
        <w:rPr>
          <w:rFonts w:ascii="Times New Roman" w:hAnsi="Times New Roman"/>
          <w:i/>
          <w:w w:val="104"/>
        </w:rPr>
        <w:t>S</w:t>
      </w:r>
      <w:r w:rsidRPr="004A332E">
        <w:rPr>
          <w:rFonts w:ascii="Times New Roman" w:hAnsi="Times New Roman"/>
          <w:w w:val="104"/>
        </w:rPr>
        <w:t>，重力加速度大小为</w:t>
      </w:r>
      <w:r w:rsidRPr="004A332E">
        <w:rPr>
          <w:rFonts w:ascii="Times New Roman" w:hAnsi="Times New Roman"/>
          <w:i/>
          <w:w w:val="104"/>
        </w:rPr>
        <w:t>g</w:t>
      </w:r>
      <w:r w:rsidRPr="004A332E">
        <w:rPr>
          <w:rFonts w:ascii="Times New Roman" w:hAnsi="Times New Roman"/>
          <w:w w:val="104"/>
        </w:rPr>
        <w:t>，不计空气阻力。则水泵的输出功率约为</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F87990" w:rsidRPr="004A332E" w:rsidRDefault="00F87990" w:rsidP="00F87990">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461FE72D" wp14:editId="50F490E6">
            <wp:extent cx="1442085" cy="897890"/>
            <wp:effectExtent l="0" t="0" r="5715" b="0"/>
            <wp:docPr id="3495" name="image5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42085" cy="897890"/>
                    </a:xfrm>
                    <a:prstGeom prst="rect">
                      <a:avLst/>
                    </a:prstGeom>
                    <a:noFill/>
                    <a:ln>
                      <a:noFill/>
                    </a:ln>
                  </pic:spPr>
                </pic:pic>
              </a:graphicData>
            </a:graphic>
          </wp:inline>
        </w:drawing>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m:oMath>
        <m:f>
          <m:fPr>
            <m:ctrlPr>
              <w:rPr>
                <w:rFonts w:ascii="Cambria Math" w:hAnsi="Cambria Math"/>
              </w:rPr>
            </m:ctrlPr>
          </m:fPr>
          <m:num>
            <m:r>
              <w:rPr>
                <w:rFonts w:ascii="Cambria Math" w:hAnsi="Cambria Math"/>
              </w:rPr>
              <m:t>ρgSl</m:t>
            </m:r>
            <m:rad>
              <m:radPr>
                <m:degHide m:val="1"/>
                <m:ctrlPr>
                  <w:rPr>
                    <w:rFonts w:ascii="Cambria Math" w:hAnsi="Cambria Math"/>
                  </w:rPr>
                </m:ctrlPr>
              </m:radPr>
              <m:deg/>
              <m:e>
                <m:r>
                  <m:rPr>
                    <m:sty m:val="p"/>
                  </m:rPr>
                  <w:rPr>
                    <w:rFonts w:ascii="Cambria Math" w:hAnsi="Cambria Math"/>
                  </w:rPr>
                  <m:t>2</m:t>
                </m:r>
                <m:r>
                  <w:rPr>
                    <w:rFonts w:ascii="Cambria Math" w:hAnsi="Cambria Math"/>
                  </w:rPr>
                  <m:t>gh</m:t>
                </m:r>
              </m:e>
            </m:rad>
          </m:num>
          <m:den>
            <m:r>
              <m:rPr>
                <m:sty m:val="p"/>
              </m:rPr>
              <w:rPr>
                <w:rFonts w:ascii="Cambria Math" w:hAnsi="Cambria Math"/>
              </w:rPr>
              <m:t>2</m:t>
            </m:r>
            <m:r>
              <w:rPr>
                <w:rFonts w:ascii="Cambria Math" w:hAnsi="Cambria Math"/>
              </w:rPr>
              <m:t>ηh</m:t>
            </m:r>
          </m:den>
        </m:f>
      </m:oMath>
      <w:r>
        <w:rPr>
          <w:rFonts w:ascii="Times New Roman" w:hAnsi="Times New Roman"/>
          <w:w w:val="104"/>
        </w:rPr>
        <w:t>(</w:t>
      </w:r>
      <w:r w:rsidRPr="004A332E">
        <w:rPr>
          <w:rFonts w:ascii="Times New Roman" w:hAnsi="Times New Roman"/>
          <w:i/>
          <w:w w:val="104"/>
        </w:rPr>
        <w:t>H</w:t>
      </w:r>
      <w:r w:rsidRPr="004A332E">
        <w:rPr>
          <w:rFonts w:ascii="Times New Roman" w:hAnsi="Times New Roman"/>
          <w:w w:val="104"/>
        </w:rPr>
        <w:t>+</w:t>
      </w:r>
      <w:r w:rsidRPr="004A332E">
        <w:rPr>
          <w:rFonts w:ascii="Times New Roman" w:hAnsi="Times New Roman"/>
          <w:i/>
          <w:w w:val="104"/>
        </w:rPr>
        <w:t>h</w:t>
      </w:r>
      <w:r w:rsidRPr="004A332E">
        <w:rPr>
          <w:rFonts w:ascii="Times New Roman" w:hAnsi="Times New Roman"/>
          <w:w w:val="104"/>
        </w:rPr>
        <w:t>+</w:t>
      </w:r>
      <m:oMath>
        <m:f>
          <m:fPr>
            <m:ctrlPr>
              <w:rPr>
                <w:rFonts w:ascii="Cambria Math" w:hAnsi="Cambria Math"/>
              </w:rPr>
            </m:ctrlPr>
          </m:fPr>
          <m:num>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m:rPr>
                <m:sty m:val="p"/>
              </m:rPr>
              <w:rPr>
                <w:rFonts w:ascii="Cambria Math" w:hAnsi="Cambria Math"/>
              </w:rPr>
              <m:t>2</m:t>
            </m:r>
            <m:r>
              <w:rPr>
                <w:rFonts w:ascii="Cambria Math" w:hAnsi="Cambria Math"/>
              </w:rPr>
              <m:t>h</m:t>
            </m:r>
          </m:den>
        </m:f>
      </m:oMath>
      <w:r>
        <w:rPr>
          <w:rFonts w:ascii="Times New Roman" w:hAnsi="Times New Roman"/>
          <w:w w:val="104"/>
        </w:rPr>
        <w:t>)</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m:oMath>
        <m:f>
          <m:fPr>
            <m:ctrlPr>
              <w:rPr>
                <w:rFonts w:ascii="Cambria Math" w:hAnsi="Cambria Math"/>
              </w:rPr>
            </m:ctrlPr>
          </m:fPr>
          <m:num>
            <m:r>
              <w:rPr>
                <w:rFonts w:ascii="Cambria Math" w:hAnsi="Cambria Math"/>
              </w:rPr>
              <m:t>ρgSl</m:t>
            </m:r>
            <m:rad>
              <m:radPr>
                <m:degHide m:val="1"/>
                <m:ctrlPr>
                  <w:rPr>
                    <w:rFonts w:ascii="Cambria Math" w:hAnsi="Cambria Math"/>
                  </w:rPr>
                </m:ctrlPr>
              </m:radPr>
              <m:deg/>
              <m:e>
                <m:r>
                  <m:rPr>
                    <m:sty m:val="p"/>
                  </m:rPr>
                  <w:rPr>
                    <w:rFonts w:ascii="Cambria Math" w:hAnsi="Cambria Math"/>
                  </w:rPr>
                  <m:t>2</m:t>
                </m:r>
                <m:r>
                  <w:rPr>
                    <w:rFonts w:ascii="Cambria Math" w:hAnsi="Cambria Math"/>
                  </w:rPr>
                  <m:t>gh</m:t>
                </m:r>
              </m:e>
            </m:rad>
          </m:num>
          <m:den>
            <m:r>
              <m:rPr>
                <m:sty m:val="p"/>
              </m:rPr>
              <w:rPr>
                <w:rFonts w:ascii="Cambria Math" w:hAnsi="Cambria Math"/>
              </w:rPr>
              <m:t>2</m:t>
            </m:r>
            <m:r>
              <w:rPr>
                <w:rFonts w:ascii="Cambria Math" w:hAnsi="Cambria Math"/>
              </w:rPr>
              <m:t>ηh</m:t>
            </m:r>
          </m:den>
        </m:f>
      </m:oMath>
      <w:r>
        <w:rPr>
          <w:rFonts w:ascii="Times New Roman" w:hAnsi="Times New Roman"/>
          <w:w w:val="104"/>
        </w:rPr>
        <w:t>(</w:t>
      </w:r>
      <w:r w:rsidRPr="004A332E">
        <w:rPr>
          <w:rFonts w:ascii="Times New Roman" w:hAnsi="Times New Roman"/>
          <w:i/>
          <w:w w:val="104"/>
        </w:rPr>
        <w:t>H</w:t>
      </w:r>
      <w:r w:rsidRPr="004A332E">
        <w:rPr>
          <w:rFonts w:ascii="Times New Roman" w:hAnsi="Times New Roman"/>
          <w:w w:val="104"/>
        </w:rPr>
        <w:t>+</w:t>
      </w:r>
      <w:r w:rsidRPr="004A332E">
        <w:rPr>
          <w:rFonts w:ascii="Times New Roman" w:hAnsi="Times New Roman"/>
          <w:i/>
          <w:w w:val="104"/>
        </w:rPr>
        <w:t>h</w:t>
      </w:r>
      <w:r w:rsidRPr="004A332E">
        <w:rPr>
          <w:rFonts w:ascii="Times New Roman" w:hAnsi="Times New Roman"/>
          <w:w w:val="104"/>
        </w:rPr>
        <w:t>+</w:t>
      </w:r>
      <m:oMath>
        <m:f>
          <m:fPr>
            <m:ctrlPr>
              <w:rPr>
                <w:rFonts w:ascii="Cambria Math" w:hAnsi="Cambria Math"/>
              </w:rPr>
            </m:ctrlPr>
          </m:fPr>
          <m:num>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m:rPr>
                <m:sty m:val="p"/>
              </m:rPr>
              <w:rPr>
                <w:rFonts w:ascii="Cambria Math" w:hAnsi="Cambria Math"/>
              </w:rPr>
              <m:t>4</m:t>
            </m:r>
            <m:r>
              <w:rPr>
                <w:rFonts w:ascii="Cambria Math" w:hAnsi="Cambria Math"/>
              </w:rPr>
              <m:t>h</m:t>
            </m:r>
          </m:den>
        </m:f>
      </m:oMath>
      <w:r>
        <w:rPr>
          <w:rFonts w:ascii="Times New Roman" w:hAnsi="Times New Roman"/>
          <w:w w:val="104"/>
        </w:rPr>
        <w:t>)</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m:oMath>
        <m:f>
          <m:fPr>
            <m:ctrlPr>
              <w:rPr>
                <w:rFonts w:ascii="Cambria Math" w:hAnsi="Cambria Math"/>
              </w:rPr>
            </m:ctrlPr>
          </m:fPr>
          <m:num>
            <m:r>
              <w:rPr>
                <w:rFonts w:ascii="Cambria Math" w:hAnsi="Cambria Math"/>
              </w:rPr>
              <m:t>ρgSl</m:t>
            </m:r>
            <m:rad>
              <m:radPr>
                <m:degHide m:val="1"/>
                <m:ctrlPr>
                  <w:rPr>
                    <w:rFonts w:ascii="Cambria Math" w:hAnsi="Cambria Math"/>
                  </w:rPr>
                </m:ctrlPr>
              </m:radPr>
              <m:deg/>
              <m:e>
                <m:r>
                  <m:rPr>
                    <m:sty m:val="p"/>
                  </m:rPr>
                  <w:rPr>
                    <w:rFonts w:ascii="Cambria Math" w:hAnsi="Cambria Math"/>
                  </w:rPr>
                  <m:t>2</m:t>
                </m:r>
                <m:r>
                  <w:rPr>
                    <w:rFonts w:ascii="Cambria Math" w:hAnsi="Cambria Math"/>
                  </w:rPr>
                  <m:t>gh</m:t>
                </m:r>
              </m:e>
            </m:rad>
          </m:num>
          <m:den>
            <m:r>
              <m:rPr>
                <m:sty m:val="p"/>
              </m:rPr>
              <w:rPr>
                <w:rFonts w:ascii="Cambria Math" w:hAnsi="Cambria Math"/>
              </w:rPr>
              <m:t>2</m:t>
            </m:r>
            <m:r>
              <w:rPr>
                <w:rFonts w:ascii="Cambria Math" w:hAnsi="Cambria Math"/>
              </w:rPr>
              <m:t>ηh</m:t>
            </m:r>
          </m:den>
        </m:f>
      </m:oMath>
      <w:r>
        <w:rPr>
          <w:rFonts w:ascii="Times New Roman" w:hAnsi="Times New Roman"/>
          <w:w w:val="104"/>
        </w:rPr>
        <w:t>(</w:t>
      </w:r>
      <w:r w:rsidRPr="004A332E">
        <w:rPr>
          <w:rFonts w:ascii="Times New Roman" w:hAnsi="Times New Roman"/>
          <w:i/>
          <w:w w:val="104"/>
        </w:rPr>
        <w:t>H</w:t>
      </w:r>
      <w:r w:rsidRPr="004A332E">
        <w:rPr>
          <w:rFonts w:ascii="Times New Roman" w:hAnsi="Times New Roman"/>
          <w:w w:val="104"/>
        </w:rPr>
        <w:t>+</w:t>
      </w:r>
      <m:oMath>
        <m:f>
          <m:fPr>
            <m:ctrlPr>
              <w:rPr>
                <w:rFonts w:ascii="Cambria Math" w:hAnsi="Cambria Math"/>
              </w:rPr>
            </m:ctrlPr>
          </m:fPr>
          <m:num>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m:rPr>
                <m:sty m:val="p"/>
              </m:rPr>
              <w:rPr>
                <w:rFonts w:ascii="Cambria Math" w:hAnsi="Cambria Math"/>
              </w:rPr>
              <m:t>2</m:t>
            </m:r>
            <m:r>
              <w:rPr>
                <w:rFonts w:ascii="Cambria Math" w:hAnsi="Cambria Math"/>
              </w:rPr>
              <m:t>h</m:t>
            </m:r>
          </m:den>
        </m:f>
      </m:oMath>
      <w:r>
        <w:rPr>
          <w:rFonts w:ascii="Times New Roman" w:hAnsi="Times New Roman"/>
          <w:w w:val="104"/>
        </w:rPr>
        <w:t>)</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m:oMath>
        <m:f>
          <m:fPr>
            <m:ctrlPr>
              <w:rPr>
                <w:rFonts w:ascii="Cambria Math" w:hAnsi="Cambria Math"/>
              </w:rPr>
            </m:ctrlPr>
          </m:fPr>
          <m:num>
            <m:r>
              <w:rPr>
                <w:rFonts w:ascii="Cambria Math" w:hAnsi="Cambria Math"/>
              </w:rPr>
              <m:t>ρgSl</m:t>
            </m:r>
            <m:rad>
              <m:radPr>
                <m:degHide m:val="1"/>
                <m:ctrlPr>
                  <w:rPr>
                    <w:rFonts w:ascii="Cambria Math" w:hAnsi="Cambria Math"/>
                  </w:rPr>
                </m:ctrlPr>
              </m:radPr>
              <m:deg/>
              <m:e>
                <m:r>
                  <m:rPr>
                    <m:sty m:val="p"/>
                  </m:rPr>
                  <w:rPr>
                    <w:rFonts w:ascii="Cambria Math" w:hAnsi="Cambria Math"/>
                  </w:rPr>
                  <m:t>2</m:t>
                </m:r>
                <m:r>
                  <w:rPr>
                    <w:rFonts w:ascii="Cambria Math" w:hAnsi="Cambria Math"/>
                  </w:rPr>
                  <m:t>gh</m:t>
                </m:r>
              </m:e>
            </m:rad>
          </m:num>
          <m:den>
            <m:r>
              <m:rPr>
                <m:sty m:val="p"/>
              </m:rPr>
              <w:rPr>
                <w:rFonts w:ascii="Cambria Math" w:hAnsi="Cambria Math"/>
              </w:rPr>
              <m:t>2</m:t>
            </m:r>
            <m:r>
              <w:rPr>
                <w:rFonts w:ascii="Cambria Math" w:hAnsi="Cambria Math"/>
              </w:rPr>
              <m:t>ηh</m:t>
            </m:r>
          </m:den>
        </m:f>
      </m:oMath>
      <w:r>
        <w:rPr>
          <w:rFonts w:ascii="Times New Roman" w:hAnsi="Times New Roman"/>
          <w:w w:val="104"/>
        </w:rPr>
        <w:t>(</w:t>
      </w:r>
      <w:r w:rsidRPr="004A332E">
        <w:rPr>
          <w:rFonts w:ascii="Times New Roman" w:hAnsi="Times New Roman"/>
          <w:i/>
          <w:w w:val="104"/>
        </w:rPr>
        <w:t>H</w:t>
      </w:r>
      <w:r w:rsidRPr="004A332E">
        <w:rPr>
          <w:rFonts w:ascii="Times New Roman" w:hAnsi="Times New Roman"/>
          <w:w w:val="104"/>
        </w:rPr>
        <w:t>+</w:t>
      </w:r>
      <m:oMath>
        <m:f>
          <m:fPr>
            <m:ctrlPr>
              <w:rPr>
                <w:rFonts w:ascii="Cambria Math" w:hAnsi="Cambria Math"/>
              </w:rPr>
            </m:ctrlPr>
          </m:fPr>
          <m:num>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m:rPr>
                <m:sty m:val="p"/>
              </m:rPr>
              <w:rPr>
                <w:rFonts w:ascii="Cambria Math" w:hAnsi="Cambria Math"/>
              </w:rPr>
              <m:t>4</m:t>
            </m:r>
            <m:r>
              <w:rPr>
                <w:rFonts w:ascii="Cambria Math" w:hAnsi="Cambria Math"/>
              </w:rPr>
              <m:t>h</m:t>
            </m:r>
          </m:den>
        </m:f>
      </m:oMath>
      <w:r>
        <w:rPr>
          <w:rFonts w:ascii="Times New Roman" w:hAnsi="Times New Roman"/>
          <w:w w:val="104"/>
        </w:rPr>
        <w:t>)</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B</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设水从出水口射出的初速度为</w:t>
      </w:r>
      <w:r w:rsidRPr="004A332E">
        <w:rPr>
          <w:rFonts w:ascii="Times New Roman" w:hAnsi="Times New Roman"/>
          <w:i/>
        </w:rPr>
        <w:t>v</w:t>
      </w:r>
      <w:r w:rsidRPr="004A332E">
        <w:rPr>
          <w:rFonts w:ascii="Times New Roman" w:hAnsi="Times New Roman"/>
          <w:vertAlign w:val="subscript"/>
        </w:rPr>
        <w:t>0</w:t>
      </w:r>
      <w:r w:rsidRPr="004A332E">
        <w:rPr>
          <w:rFonts w:ascii="Times New Roman" w:eastAsia="楷体" w:hAnsi="Times New Roman"/>
        </w:rPr>
        <w:t>，取</w:t>
      </w:r>
      <w:r w:rsidRPr="004A332E">
        <w:rPr>
          <w:rFonts w:ascii="Times New Roman" w:hAnsi="Times New Roman"/>
          <w:i/>
        </w:rPr>
        <w:t>t</w:t>
      </w:r>
      <w:r w:rsidRPr="004A332E">
        <w:rPr>
          <w:rFonts w:ascii="Times New Roman" w:eastAsia="楷体" w:hAnsi="Times New Roman"/>
        </w:rPr>
        <w:t>时间内的水为研究对象，</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该部分水的质量为</w:t>
      </w:r>
      <w:r w:rsidRPr="004A332E">
        <w:rPr>
          <w:rFonts w:ascii="Times New Roman" w:hAnsi="Times New Roman"/>
          <w:i/>
        </w:rPr>
        <w:t>m</w:t>
      </w:r>
      <w:r w:rsidRPr="004A332E">
        <w:rPr>
          <w:rFonts w:ascii="Times New Roman" w:hAnsi="Times New Roman"/>
        </w:rPr>
        <w:t>=</w:t>
      </w:r>
      <w:r w:rsidRPr="004A332E">
        <w:rPr>
          <w:rFonts w:ascii="Times New Roman" w:hAnsi="Times New Roman"/>
          <w:i/>
        </w:rPr>
        <w:t>v</w:t>
      </w:r>
      <w:r w:rsidRPr="004A332E">
        <w:rPr>
          <w:rFonts w:ascii="Times New Roman" w:hAnsi="Times New Roman"/>
          <w:vertAlign w:val="subscript"/>
        </w:rPr>
        <w:t>0</w:t>
      </w:r>
      <w:r w:rsidRPr="004A332E">
        <w:rPr>
          <w:rFonts w:ascii="Times New Roman" w:hAnsi="Times New Roman"/>
          <w:i/>
        </w:rPr>
        <w:t>tSρ</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根据平抛运动规律</w:t>
      </w:r>
      <w:r w:rsidRPr="004A332E">
        <w:rPr>
          <w:rFonts w:ascii="Times New Roman" w:hAnsi="Times New Roman"/>
          <w:i/>
        </w:rPr>
        <w:t>v</w:t>
      </w:r>
      <w:r w:rsidRPr="004A332E">
        <w:rPr>
          <w:rFonts w:ascii="Times New Roman" w:hAnsi="Times New Roman"/>
          <w:vertAlign w:val="subscript"/>
        </w:rPr>
        <w:t>0</w:t>
      </w:r>
      <w:r w:rsidRPr="004A332E">
        <w:rPr>
          <w:rFonts w:ascii="Times New Roman" w:hAnsi="Times New Roman"/>
          <w:i/>
        </w:rPr>
        <w:t>t'</w:t>
      </w:r>
      <w:r w:rsidRPr="004A332E">
        <w:rPr>
          <w:rFonts w:ascii="Times New Roman" w:hAnsi="Times New Roman"/>
        </w:rPr>
        <w:t>=</w:t>
      </w:r>
      <w:r w:rsidRPr="004A332E">
        <w:rPr>
          <w:rFonts w:ascii="Times New Roman" w:hAnsi="Times New Roman"/>
          <w:i/>
        </w:rPr>
        <w:t>l</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i/>
        </w:rPr>
        <w:t>h</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gt'</w:t>
      </w:r>
      <w:r w:rsidRPr="004A332E">
        <w:rPr>
          <w:rFonts w:ascii="Times New Roman" w:hAnsi="Times New Roman"/>
          <w:vertAlign w:val="superscript"/>
        </w:rPr>
        <w:t>2</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解得</w:t>
      </w:r>
      <w:r w:rsidRPr="004A332E">
        <w:rPr>
          <w:rFonts w:ascii="Times New Roman" w:hAnsi="Times New Roman"/>
          <w:i/>
        </w:rPr>
        <w:t>v</w:t>
      </w:r>
      <w:r w:rsidRPr="004A332E">
        <w:rPr>
          <w:rFonts w:ascii="Times New Roman" w:hAnsi="Times New Roman"/>
          <w:vertAlign w:val="subscript"/>
        </w:rPr>
        <w:t>0</w:t>
      </w:r>
      <w:r w:rsidRPr="004A332E">
        <w:rPr>
          <w:rFonts w:ascii="Times New Roman" w:hAnsi="Times New Roman"/>
        </w:rPr>
        <w:t>=</w:t>
      </w:r>
      <w:r w:rsidRPr="004A332E">
        <w:rPr>
          <w:rFonts w:ascii="Times New Roman" w:hAnsi="Times New Roman"/>
          <w:i/>
        </w:rPr>
        <w:t>l</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num>
              <m:den>
                <m:r>
                  <m:rPr>
                    <m:sty m:val="p"/>
                  </m:rPr>
                  <w:rPr>
                    <w:rFonts w:ascii="Cambria Math" w:hAnsi="Cambria Math"/>
                  </w:rPr>
                  <m:t>2</m:t>
                </m:r>
                <m:r>
                  <w:rPr>
                    <w:rFonts w:ascii="Cambria Math" w:hAnsi="Cambria Math"/>
                  </w:rPr>
                  <m:t>h</m:t>
                </m:r>
              </m:den>
            </m:f>
          </m:e>
        </m:rad>
      </m:oMath>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根据功能关系得</w:t>
      </w:r>
      <w:r w:rsidRPr="004A332E">
        <w:rPr>
          <w:rFonts w:ascii="Times New Roman" w:hAnsi="Times New Roman"/>
          <w:i/>
        </w:rPr>
        <w:t>Ptη</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4A332E">
        <w:rPr>
          <w:rFonts w:ascii="Times New Roman" w:hAnsi="Times New Roman"/>
        </w:rPr>
        <w:t>+</w:t>
      </w:r>
      <w:r w:rsidRPr="004A332E">
        <w:rPr>
          <w:rFonts w:ascii="Times New Roman" w:hAnsi="Times New Roman"/>
          <w:i/>
        </w:rPr>
        <w:t>mg</w:t>
      </w:r>
      <w:r>
        <w:rPr>
          <w:rFonts w:ascii="Times New Roman" w:eastAsia="楷体" w:hAnsi="Times New Roman"/>
        </w:rPr>
        <w:t>(</w:t>
      </w:r>
      <w:r w:rsidRPr="004A332E">
        <w:rPr>
          <w:rFonts w:ascii="Times New Roman" w:hAnsi="Times New Roman"/>
          <w:i/>
        </w:rPr>
        <w:t>H</w:t>
      </w:r>
      <w:r w:rsidRPr="004A332E">
        <w:rPr>
          <w:rFonts w:ascii="Times New Roman" w:hAnsi="Times New Roman"/>
        </w:rPr>
        <w:t>+</w:t>
      </w:r>
      <w:r w:rsidRPr="004A332E">
        <w:rPr>
          <w:rFonts w:ascii="Times New Roman" w:hAnsi="Times New Roman"/>
          <w:i/>
        </w:rPr>
        <w:t>h</w:t>
      </w:r>
      <w:r>
        <w:rPr>
          <w:rFonts w:ascii="Times New Roman" w:eastAsia="楷体" w:hAnsi="Times New Roman"/>
        </w:rPr>
        <w:t>)</w:t>
      </w:r>
    </w:p>
    <w:p w:rsidR="00F87990" w:rsidRPr="004A332E" w:rsidRDefault="00F87990" w:rsidP="00F87990">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联立解得水泵的输出功率为</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i/>
        </w:rPr>
        <w:t>P</w:t>
      </w:r>
      <w:r w:rsidRPr="004A332E">
        <w:rPr>
          <w:rFonts w:ascii="Times New Roman" w:hAnsi="Times New Roman"/>
        </w:rPr>
        <w:t>=</w:t>
      </w:r>
      <m:oMath>
        <m:f>
          <m:fPr>
            <m:ctrlPr>
              <w:rPr>
                <w:rFonts w:ascii="Cambria Math" w:hAnsi="Cambria Math"/>
              </w:rPr>
            </m:ctrlPr>
          </m:fPr>
          <m:num>
            <m:r>
              <w:rPr>
                <w:rFonts w:ascii="Cambria Math" w:hAnsi="Cambria Math"/>
              </w:rPr>
              <m:t>ρgSl</m:t>
            </m:r>
            <m:rad>
              <m:radPr>
                <m:degHide m:val="1"/>
                <m:ctrlPr>
                  <w:rPr>
                    <w:rFonts w:ascii="Cambria Math" w:hAnsi="Cambria Math"/>
                  </w:rPr>
                </m:ctrlPr>
              </m:radPr>
              <m:deg/>
              <m:e>
                <m:r>
                  <m:rPr>
                    <m:sty m:val="p"/>
                  </m:rPr>
                  <w:rPr>
                    <w:rFonts w:ascii="Cambria Math" w:hAnsi="Cambria Math"/>
                  </w:rPr>
                  <m:t>2</m:t>
                </m:r>
                <m:r>
                  <w:rPr>
                    <w:rFonts w:ascii="Cambria Math" w:hAnsi="Cambria Math"/>
                  </w:rPr>
                  <m:t>gh</m:t>
                </m:r>
              </m:e>
            </m:rad>
          </m:num>
          <m:den>
            <m:r>
              <m:rPr>
                <m:sty m:val="p"/>
              </m:rPr>
              <w:rPr>
                <w:rFonts w:ascii="Cambria Math" w:hAnsi="Cambria Math"/>
              </w:rPr>
              <m:t>2</m:t>
            </m:r>
            <m:r>
              <w:rPr>
                <w:rFonts w:ascii="Cambria Math" w:hAnsi="Cambria Math"/>
              </w:rPr>
              <m:t>ηh</m:t>
            </m:r>
          </m:den>
        </m:f>
      </m:oMath>
      <w:r>
        <w:rPr>
          <w:rFonts w:ascii="Times New Roman" w:eastAsia="楷体" w:hAnsi="Times New Roman"/>
        </w:rPr>
        <w:t>(</w:t>
      </w:r>
      <w:r w:rsidRPr="004A332E">
        <w:rPr>
          <w:rFonts w:ascii="Times New Roman" w:hAnsi="Times New Roman"/>
          <w:i/>
        </w:rPr>
        <w:t>H</w:t>
      </w:r>
      <w:r w:rsidRPr="004A332E">
        <w:rPr>
          <w:rFonts w:ascii="Times New Roman" w:hAnsi="Times New Roman"/>
        </w:rPr>
        <w:t>+</w:t>
      </w:r>
      <w:r w:rsidRPr="004A332E">
        <w:rPr>
          <w:rFonts w:ascii="Times New Roman" w:hAnsi="Times New Roman"/>
          <w:i/>
        </w:rPr>
        <w:t>h</w:t>
      </w:r>
      <w:r w:rsidRPr="004A332E">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m:rPr>
                <m:sty m:val="p"/>
              </m:rPr>
              <w:rPr>
                <w:rFonts w:ascii="Cambria Math" w:hAnsi="Cambria Math"/>
              </w:rPr>
              <m:t>4</m:t>
            </m:r>
            <m:r>
              <w:rPr>
                <w:rFonts w:ascii="Cambria Math" w:hAnsi="Cambria Math"/>
              </w:rPr>
              <m:t>h</m:t>
            </m:r>
          </m:den>
        </m:f>
      </m:oMath>
      <w:r>
        <w:rPr>
          <w:rFonts w:ascii="Times New Roman" w:eastAsia="楷体" w:hAnsi="Times New Roman"/>
        </w:rPr>
        <w:t>)</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故选</w:t>
      </w:r>
      <w:r w:rsidRPr="004A332E">
        <w:rPr>
          <w:rFonts w:ascii="Times New Roman" w:hAnsi="Times New Roman"/>
        </w:rPr>
        <w:t>B</w:t>
      </w:r>
      <w:r w:rsidRPr="004A332E">
        <w:rPr>
          <w:rFonts w:ascii="Times New Roman" w:eastAsia="楷体" w:hAnsi="Times New Roman"/>
        </w:rPr>
        <w:t>。</w:t>
      </w:r>
    </w:p>
    <w:p w:rsidR="00F87990" w:rsidRDefault="00F87990" w:rsidP="00F87990">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5167A271" wp14:editId="0FCFAF8E">
            <wp:extent cx="38100" cy="108585"/>
            <wp:effectExtent l="0" t="0" r="0" b="5715"/>
            <wp:docPr id="3524" name="image5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5</w:t>
      </w:r>
      <w:r w:rsidRPr="004A332E">
        <w:rPr>
          <w:rFonts w:ascii="Times New Roman" w:hAnsi="Times New Roman"/>
          <w:noProof/>
        </w:rPr>
        <w:drawing>
          <wp:inline distT="0" distB="0" distL="0" distR="0" wp14:anchorId="2D8EA0A5" wp14:editId="53B5AD69">
            <wp:extent cx="38100" cy="108585"/>
            <wp:effectExtent l="0" t="0" r="0" b="5715"/>
            <wp:docPr id="3525" name="image5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如图所示，足够长的粗糙斜面与水平面夹角</w:t>
      </w:r>
      <w:r w:rsidRPr="004A332E">
        <w:rPr>
          <w:rFonts w:ascii="Times New Roman" w:hAnsi="Times New Roman"/>
          <w:i/>
          <w:w w:val="104"/>
        </w:rPr>
        <w:t>θ</w:t>
      </w:r>
      <w:r w:rsidRPr="004A332E">
        <w:rPr>
          <w:rFonts w:ascii="Times New Roman" w:hAnsi="Times New Roman"/>
          <w:w w:val="104"/>
        </w:rPr>
        <w:t>=30°</w:t>
      </w:r>
      <w:r w:rsidRPr="004A332E">
        <w:rPr>
          <w:rFonts w:ascii="Times New Roman" w:hAnsi="Times New Roman"/>
          <w:w w:val="104"/>
        </w:rPr>
        <w:t>，斜面底端固定一挡板，光滑物块</w:t>
      </w:r>
      <w:r w:rsidRPr="004A332E">
        <w:rPr>
          <w:rFonts w:ascii="Times New Roman" w:hAnsi="Times New Roman"/>
          <w:w w:val="104"/>
        </w:rPr>
        <w:t>P</w:t>
      </w:r>
      <w:r w:rsidRPr="004A332E">
        <w:rPr>
          <w:rFonts w:ascii="Times New Roman" w:hAnsi="Times New Roman"/>
          <w:w w:val="104"/>
        </w:rPr>
        <w:t>置于斜面底端，其中一面与挡板接触，另一面固定连接劲度系数为</w:t>
      </w:r>
      <w:r w:rsidRPr="004A332E">
        <w:rPr>
          <w:rFonts w:ascii="Times New Roman" w:hAnsi="Times New Roman"/>
          <w:i/>
          <w:w w:val="104"/>
        </w:rPr>
        <w:t>k</w:t>
      </w:r>
      <w:r w:rsidRPr="004A332E">
        <w:rPr>
          <w:rFonts w:ascii="Times New Roman" w:hAnsi="Times New Roman"/>
          <w:w w:val="104"/>
        </w:rPr>
        <w:t>=120 N/m</w:t>
      </w:r>
      <w:r w:rsidRPr="004A332E">
        <w:rPr>
          <w:rFonts w:ascii="Times New Roman" w:hAnsi="Times New Roman"/>
          <w:w w:val="104"/>
        </w:rPr>
        <w:t>的轻弹簧，轻弹簧自然伸长到</w:t>
      </w:r>
      <w:r w:rsidRPr="004A332E">
        <w:rPr>
          <w:rFonts w:ascii="Times New Roman" w:hAnsi="Times New Roman"/>
          <w:i/>
          <w:w w:val="104"/>
        </w:rPr>
        <w:t>O</w:t>
      </w:r>
      <w:r w:rsidRPr="004A332E">
        <w:rPr>
          <w:rFonts w:ascii="Times New Roman" w:hAnsi="Times New Roman"/>
          <w:w w:val="104"/>
        </w:rPr>
        <w:t>点，与斜面平行且未与斜面接触。在斜面上距离</w:t>
      </w:r>
      <w:r w:rsidRPr="004A332E">
        <w:rPr>
          <w:rFonts w:ascii="Times New Roman" w:hAnsi="Times New Roman"/>
          <w:i/>
          <w:w w:val="104"/>
        </w:rPr>
        <w:t>O</w:t>
      </w:r>
      <w:r w:rsidRPr="004A332E">
        <w:rPr>
          <w:rFonts w:ascii="Times New Roman" w:hAnsi="Times New Roman"/>
          <w:w w:val="104"/>
        </w:rPr>
        <w:t>点为</w:t>
      </w:r>
      <w:r w:rsidRPr="004A332E">
        <w:rPr>
          <w:rFonts w:ascii="Times New Roman" w:hAnsi="Times New Roman"/>
          <w:i/>
          <w:w w:val="104"/>
        </w:rPr>
        <w:t>x</w:t>
      </w:r>
      <w:r w:rsidRPr="004A332E">
        <w:rPr>
          <w:rFonts w:ascii="Times New Roman" w:hAnsi="Times New Roman"/>
          <w:w w:val="104"/>
          <w:vertAlign w:val="subscript"/>
        </w:rPr>
        <w:t>0</w:t>
      </w:r>
      <w:r w:rsidRPr="004A332E">
        <w:rPr>
          <w:rFonts w:ascii="Times New Roman" w:hAnsi="Times New Roman"/>
          <w:w w:val="104"/>
        </w:rPr>
        <w:t>=1 m</w:t>
      </w:r>
      <w:r w:rsidRPr="004A332E">
        <w:rPr>
          <w:rFonts w:ascii="Times New Roman" w:hAnsi="Times New Roman"/>
          <w:w w:val="104"/>
        </w:rPr>
        <w:t>处的</w:t>
      </w:r>
      <w:r w:rsidRPr="004A332E">
        <w:rPr>
          <w:rFonts w:ascii="Times New Roman" w:hAnsi="Times New Roman"/>
          <w:i/>
          <w:w w:val="104"/>
        </w:rPr>
        <w:t>A</w:t>
      </w:r>
      <w:r w:rsidRPr="004A332E">
        <w:rPr>
          <w:rFonts w:ascii="Times New Roman" w:hAnsi="Times New Roman"/>
          <w:w w:val="104"/>
        </w:rPr>
        <w:t>点，静止释放质量</w:t>
      </w:r>
      <w:r w:rsidRPr="004A332E">
        <w:rPr>
          <w:rFonts w:ascii="Times New Roman" w:hAnsi="Times New Roman"/>
          <w:i/>
          <w:w w:val="104"/>
        </w:rPr>
        <w:t>m</w:t>
      </w:r>
      <w:r w:rsidRPr="004A332E">
        <w:rPr>
          <w:rFonts w:ascii="Times New Roman" w:hAnsi="Times New Roman"/>
          <w:w w:val="104"/>
        </w:rPr>
        <w:t>=1 kg</w:t>
      </w:r>
      <w:r w:rsidRPr="004A332E">
        <w:rPr>
          <w:rFonts w:ascii="Times New Roman" w:hAnsi="Times New Roman"/>
          <w:w w:val="104"/>
        </w:rPr>
        <w:t>的物块</w:t>
      </w:r>
      <w:r w:rsidRPr="004A332E">
        <w:rPr>
          <w:rFonts w:ascii="Times New Roman" w:hAnsi="Times New Roman"/>
          <w:w w:val="104"/>
        </w:rPr>
        <w:t>Q</w:t>
      </w:r>
      <w:r w:rsidRPr="004A332E">
        <w:rPr>
          <w:rFonts w:ascii="Times New Roman" w:hAnsi="Times New Roman"/>
          <w:w w:val="104"/>
        </w:rPr>
        <w:t>，物块</w:t>
      </w:r>
      <w:r w:rsidRPr="004A332E">
        <w:rPr>
          <w:rFonts w:ascii="Times New Roman" w:hAnsi="Times New Roman"/>
          <w:w w:val="104"/>
        </w:rPr>
        <w:t>Q</w:t>
      </w:r>
      <w:r w:rsidRPr="004A332E">
        <w:rPr>
          <w:rFonts w:ascii="Times New Roman" w:hAnsi="Times New Roman"/>
          <w:w w:val="104"/>
        </w:rPr>
        <w:t>与斜面间的动摩擦因数</w:t>
      </w:r>
      <w:r w:rsidRPr="004A332E">
        <w:rPr>
          <w:rFonts w:ascii="Times New Roman" w:hAnsi="Times New Roman"/>
          <w:i/>
          <w:w w:val="104"/>
        </w:rPr>
        <w:t>μ</w:t>
      </w:r>
      <w:r w:rsidRPr="004A332E">
        <w:rPr>
          <w:rFonts w:ascii="Times New Roman" w:hAnsi="Times New Roman"/>
          <w:w w:val="104"/>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5</m:t>
            </m:r>
          </m:den>
        </m:f>
      </m:oMath>
      <w:r w:rsidRPr="004A332E">
        <w:rPr>
          <w:rFonts w:ascii="Times New Roman" w:hAnsi="Times New Roman"/>
          <w:w w:val="104"/>
        </w:rPr>
        <w:t>，物块</w:t>
      </w:r>
      <w:r w:rsidRPr="004A332E">
        <w:rPr>
          <w:rFonts w:ascii="Times New Roman" w:hAnsi="Times New Roman"/>
          <w:w w:val="104"/>
        </w:rPr>
        <w:t>Q</w:t>
      </w:r>
      <w:r w:rsidRPr="004A332E">
        <w:rPr>
          <w:rFonts w:ascii="Times New Roman" w:hAnsi="Times New Roman"/>
          <w:w w:val="104"/>
        </w:rPr>
        <w:t>与弹簧接触后便粘在一起，不再分离。在物块</w:t>
      </w:r>
      <w:r w:rsidRPr="004A332E">
        <w:rPr>
          <w:rFonts w:ascii="Times New Roman" w:hAnsi="Times New Roman"/>
          <w:w w:val="104"/>
        </w:rPr>
        <w:t>Q</w:t>
      </w:r>
      <w:r w:rsidRPr="004A332E">
        <w:rPr>
          <w:rFonts w:ascii="Times New Roman" w:hAnsi="Times New Roman"/>
          <w:w w:val="104"/>
        </w:rPr>
        <w:t>运动的整个过程中，会出现物块</w:t>
      </w:r>
      <w:r w:rsidRPr="004A332E">
        <w:rPr>
          <w:rFonts w:ascii="Times New Roman" w:hAnsi="Times New Roman"/>
          <w:w w:val="104"/>
        </w:rPr>
        <w:t>P</w:t>
      </w:r>
      <w:r w:rsidRPr="004A332E">
        <w:rPr>
          <w:rFonts w:ascii="Times New Roman" w:hAnsi="Times New Roman"/>
          <w:w w:val="104"/>
        </w:rPr>
        <w:t>恰好未脱离挡板，已知弹簧的弹性势能为</w:t>
      </w:r>
      <w:r w:rsidRPr="004A332E">
        <w:rPr>
          <w:rFonts w:ascii="Times New Roman" w:hAnsi="Times New Roman"/>
          <w:i/>
          <w:w w:val="104"/>
        </w:rPr>
        <w:t>E</w:t>
      </w:r>
      <w:r w:rsidRPr="004A332E">
        <w:rPr>
          <w:rFonts w:ascii="Times New Roman" w:hAnsi="Times New Roman"/>
          <w:w w:val="104"/>
          <w:vertAlign w:val="subscript"/>
        </w:rPr>
        <w:t>p</w:t>
      </w:r>
      <w:r w:rsidRPr="004A332E">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w w:val="104"/>
        </w:rPr>
        <w:t>kx</w:t>
      </w:r>
      <w:r w:rsidRPr="004A332E">
        <w:rPr>
          <w:rFonts w:ascii="Times New Roman" w:hAnsi="Times New Roman"/>
          <w:w w:val="104"/>
          <w:vertAlign w:val="superscript"/>
        </w:rPr>
        <w:t>2</w:t>
      </w:r>
      <w:r w:rsidRPr="004A332E">
        <w:rPr>
          <w:rFonts w:ascii="Times New Roman" w:hAnsi="Times New Roman"/>
          <w:w w:val="104"/>
        </w:rPr>
        <w:t>，</w:t>
      </w:r>
      <w:r w:rsidRPr="004A332E">
        <w:rPr>
          <w:rFonts w:ascii="Times New Roman" w:hAnsi="Times New Roman"/>
          <w:i/>
          <w:w w:val="104"/>
        </w:rPr>
        <w:t>x</w:t>
      </w:r>
      <w:r w:rsidRPr="004A332E">
        <w:rPr>
          <w:rFonts w:ascii="Times New Roman" w:hAnsi="Times New Roman"/>
          <w:w w:val="104"/>
        </w:rPr>
        <w:t>为弹簧的形变量，整个过程弹簧始终处于弹性限度内。重力加速度大小</w:t>
      </w:r>
      <w:r w:rsidRPr="004A332E">
        <w:rPr>
          <w:rFonts w:ascii="Times New Roman" w:hAnsi="Times New Roman"/>
          <w:i/>
          <w:w w:val="104"/>
        </w:rPr>
        <w:t>g</w:t>
      </w:r>
      <w:r w:rsidRPr="004A332E">
        <w:rPr>
          <w:rFonts w:ascii="Times New Roman" w:hAnsi="Times New Roman"/>
          <w:w w:val="104"/>
        </w:rPr>
        <w:t>取</w:t>
      </w:r>
      <w:r w:rsidRPr="004A332E">
        <w:rPr>
          <w:rFonts w:ascii="Times New Roman" w:hAnsi="Times New Roman"/>
          <w:w w:val="104"/>
        </w:rPr>
        <w:t>10 m/s</w:t>
      </w:r>
      <w:r w:rsidRPr="004A332E">
        <w:rPr>
          <w:rFonts w:ascii="Times New Roman" w:hAnsi="Times New Roman"/>
          <w:w w:val="104"/>
          <w:vertAlign w:val="superscript"/>
        </w:rPr>
        <w:t>2</w:t>
      </w:r>
      <w:r w:rsidRPr="004A332E">
        <w:rPr>
          <w:rFonts w:ascii="Times New Roman" w:hAnsi="Times New Roman"/>
          <w:w w:val="104"/>
        </w:rPr>
        <w:t>。求：</w:t>
      </w:r>
    </w:p>
    <w:p w:rsidR="00F87990" w:rsidRPr="004A332E" w:rsidRDefault="00F87990" w:rsidP="00F87990">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7BCA7C51" wp14:editId="22103433">
            <wp:extent cx="1295400" cy="577215"/>
            <wp:effectExtent l="0" t="0" r="0" b="0"/>
            <wp:docPr id="3526" name="image5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7.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95400" cy="577215"/>
                    </a:xfrm>
                    <a:prstGeom prst="rect">
                      <a:avLst/>
                    </a:prstGeom>
                    <a:noFill/>
                    <a:ln>
                      <a:noFill/>
                    </a:ln>
                  </pic:spPr>
                </pic:pic>
              </a:graphicData>
            </a:graphic>
          </wp:inline>
        </w:drawing>
      </w:r>
    </w:p>
    <w:p w:rsidR="00F87990" w:rsidRPr="004A332E" w:rsidRDefault="00F87990" w:rsidP="00F8799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物块</w:t>
      </w:r>
      <w:r w:rsidRPr="004A332E">
        <w:rPr>
          <w:rFonts w:ascii="Times New Roman" w:hAnsi="Times New Roman"/>
          <w:w w:val="104"/>
        </w:rPr>
        <w:t>P</w:t>
      </w:r>
      <w:r w:rsidRPr="004A332E">
        <w:rPr>
          <w:rFonts w:ascii="Times New Roman" w:hAnsi="Times New Roman"/>
          <w:w w:val="104"/>
        </w:rPr>
        <w:t>的质量；</w:t>
      </w:r>
    </w:p>
    <w:p w:rsidR="00F87990" w:rsidRPr="004A332E" w:rsidRDefault="00F87990" w:rsidP="00F8799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物块</w:t>
      </w:r>
      <w:r w:rsidRPr="004A332E">
        <w:rPr>
          <w:rFonts w:ascii="Times New Roman" w:hAnsi="Times New Roman"/>
          <w:w w:val="104"/>
        </w:rPr>
        <w:t>P</w:t>
      </w:r>
      <w:r w:rsidRPr="004A332E">
        <w:rPr>
          <w:rFonts w:ascii="Times New Roman" w:hAnsi="Times New Roman"/>
          <w:w w:val="104"/>
        </w:rPr>
        <w:t>与挡板之间的最大压力。</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1</w:t>
      </w:r>
      <w:r w:rsidRPr="00284161">
        <w:rPr>
          <w:rFonts w:ascii="Times New Roman" w:hAnsi="Times New Roman"/>
        </w:rPr>
        <w:t>.</w:t>
      </w:r>
      <w:r w:rsidRPr="004A332E">
        <w:rPr>
          <w:rFonts w:ascii="Times New Roman" w:hAnsi="Times New Roman"/>
        </w:rPr>
        <w:t>6 kg</w:t>
      </w:r>
      <w:r w:rsidRPr="004A332E">
        <w:rPr>
          <w:rFonts w:ascii="Times New Roman" w:hAnsi="Times New Roman"/>
        </w:rPr>
        <w:t xml:space="preserve">　</w:t>
      </w: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24 N</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Pr>
          <w:rFonts w:ascii="Times New Roman" w:eastAsia="楷体" w:hAnsi="Times New Roman"/>
        </w:rPr>
        <w:t>(</w:t>
      </w:r>
      <w:r w:rsidRPr="004A332E">
        <w:rPr>
          <w:rFonts w:ascii="Times New Roman" w:hAnsi="Times New Roman"/>
        </w:rPr>
        <w:t>1</w:t>
      </w:r>
      <w:r>
        <w:rPr>
          <w:rFonts w:ascii="Times New Roman" w:eastAsia="楷体" w:hAnsi="Times New Roman"/>
        </w:rPr>
        <w:t>)(</w:t>
      </w:r>
      <w:r w:rsidRPr="004A332E">
        <w:rPr>
          <w:rFonts w:ascii="Times New Roman" w:hAnsi="Times New Roman"/>
        </w:rPr>
        <w:t>2</w:t>
      </w:r>
      <w:r>
        <w:rPr>
          <w:rFonts w:ascii="Times New Roman" w:eastAsia="楷体" w:hAnsi="Times New Roman"/>
        </w:rPr>
        <w:t>)</w:t>
      </w:r>
      <w:r w:rsidRPr="004A332E">
        <w:rPr>
          <w:rFonts w:ascii="Times New Roman" w:eastAsia="楷体" w:hAnsi="Times New Roman"/>
        </w:rPr>
        <w:t>物块</w:t>
      </w:r>
      <w:r w:rsidRPr="004A332E">
        <w:rPr>
          <w:rFonts w:ascii="Times New Roman" w:hAnsi="Times New Roman"/>
        </w:rPr>
        <w:t>Q</w:t>
      </w:r>
      <w:r w:rsidRPr="004A332E">
        <w:rPr>
          <w:rFonts w:ascii="Times New Roman" w:eastAsia="楷体" w:hAnsi="Times New Roman"/>
        </w:rPr>
        <w:t>从</w:t>
      </w:r>
      <w:r w:rsidRPr="004A332E">
        <w:rPr>
          <w:rFonts w:ascii="Times New Roman" w:hAnsi="Times New Roman"/>
          <w:i/>
        </w:rPr>
        <w:t>A</w:t>
      </w:r>
      <w:r w:rsidRPr="004A332E">
        <w:rPr>
          <w:rFonts w:ascii="Times New Roman" w:eastAsia="楷体" w:hAnsi="Times New Roman"/>
        </w:rPr>
        <w:t>点到最低点，根据能量守恒定律有</w:t>
      </w:r>
      <w:r w:rsidRPr="004A332E">
        <w:rPr>
          <w:rFonts w:ascii="Times New Roman" w:hAnsi="Times New Roman"/>
          <w:i/>
        </w:rPr>
        <w:t>mg</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hAnsi="Times New Roman"/>
        </w:rPr>
        <w:t>·</w:t>
      </w:r>
      <w:r>
        <w:rPr>
          <w:rFonts w:ascii="Times New Roman" w:eastAsia="楷体" w:hAnsi="Times New Roman"/>
        </w:rPr>
        <w:t>(</w:t>
      </w:r>
      <w:r w:rsidRPr="004A332E">
        <w:rPr>
          <w:rFonts w:ascii="Times New Roman" w:hAnsi="Times New Roman"/>
          <w:i/>
        </w:rPr>
        <w:t>x</w:t>
      </w:r>
      <w:r w:rsidRPr="004A332E">
        <w:rPr>
          <w:rFonts w:ascii="Times New Roman" w:hAnsi="Times New Roman"/>
          <w:vertAlign w:val="subscript"/>
        </w:rPr>
        <w:t>0</w:t>
      </w:r>
      <w:r w:rsidRPr="004A332E">
        <w:rPr>
          <w:rFonts w:ascii="Times New Roman" w:hAnsi="Times New Roman"/>
        </w:rPr>
        <w:t>+</w:t>
      </w:r>
      <w:r w:rsidRPr="004A332E">
        <w:rPr>
          <w:rFonts w:ascii="Times New Roman" w:hAnsi="Times New Roman"/>
          <w:i/>
        </w:rPr>
        <w:t>x'</w:t>
      </w:r>
      <w:r>
        <w:rPr>
          <w:rFonts w:ascii="Times New Roman" w:eastAsia="楷体" w:hAnsi="Times New Roman"/>
        </w:rPr>
        <w:t>)</w:t>
      </w:r>
      <w:r w:rsidRPr="004A332E">
        <w:rPr>
          <w:rFonts w:ascii="Times New Roman" w:hAnsi="Times New Roman"/>
        </w:rPr>
        <w:t>-</w:t>
      </w:r>
      <w:r w:rsidRPr="004A332E">
        <w:rPr>
          <w:rFonts w:ascii="Times New Roman" w:hAnsi="Times New Roman"/>
          <w:i/>
        </w:rPr>
        <w:t>μmg</w:t>
      </w:r>
      <w:r w:rsidRPr="004A332E">
        <w:rPr>
          <w:rFonts w:ascii="Times New Roman" w:hAnsi="Times New Roman"/>
        </w:rPr>
        <w:t>cos</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hAnsi="Times New Roman"/>
        </w:rPr>
        <w:t>·</w:t>
      </w:r>
      <w:r>
        <w:rPr>
          <w:rFonts w:ascii="Times New Roman" w:eastAsia="楷体" w:hAnsi="Times New Roman"/>
        </w:rPr>
        <w:t>(</w:t>
      </w:r>
      <w:r w:rsidRPr="004A332E">
        <w:rPr>
          <w:rFonts w:ascii="Times New Roman" w:hAnsi="Times New Roman"/>
          <w:i/>
        </w:rPr>
        <w:t>x</w:t>
      </w:r>
      <w:r w:rsidRPr="004A332E">
        <w:rPr>
          <w:rFonts w:ascii="Times New Roman" w:hAnsi="Times New Roman"/>
          <w:vertAlign w:val="subscript"/>
        </w:rPr>
        <w:t>0</w:t>
      </w:r>
      <w:r w:rsidRPr="004A332E">
        <w:rPr>
          <w:rFonts w:ascii="Times New Roman" w:hAnsi="Times New Roman"/>
        </w:rPr>
        <w:t>+</w:t>
      </w:r>
      <w:r w:rsidRPr="004A332E">
        <w:rPr>
          <w:rFonts w:ascii="Times New Roman" w:hAnsi="Times New Roman"/>
          <w:i/>
        </w:rPr>
        <w:t>x'</w:t>
      </w:r>
      <w:r>
        <w:rPr>
          <w:rFonts w:ascii="Times New Roman" w:eastAsia="楷体" w:hAnsi="Times New Roman"/>
        </w:rPr>
        <w:t>)</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kx'</w:t>
      </w:r>
      <w:r w:rsidRPr="004A332E">
        <w:rPr>
          <w:rFonts w:ascii="Times New Roman" w:hAnsi="Times New Roman"/>
          <w:vertAlign w:val="superscript"/>
        </w:rPr>
        <w:t>2</w:t>
      </w:r>
      <w:r w:rsidRPr="004A332E">
        <w:rPr>
          <w:rFonts w:ascii="Times New Roman" w:hAnsi="Times New Roman"/>
        </w:rPr>
        <w:t>=0</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物块</w:t>
      </w:r>
      <w:r w:rsidRPr="004A332E">
        <w:rPr>
          <w:rFonts w:ascii="Times New Roman" w:hAnsi="Times New Roman"/>
        </w:rPr>
        <w:t>Q</w:t>
      </w:r>
      <w:r w:rsidRPr="004A332E">
        <w:rPr>
          <w:rFonts w:ascii="Times New Roman" w:eastAsia="楷体" w:hAnsi="Times New Roman"/>
        </w:rPr>
        <w:t>再向上运动过程中，根据能量守恒定律有</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kx'</w:t>
      </w:r>
      <w:r w:rsidRPr="004A332E">
        <w:rPr>
          <w:rFonts w:ascii="Times New Roman" w:hAnsi="Times New Roman"/>
          <w:vertAlign w:val="superscript"/>
        </w:rPr>
        <w:t>2</w:t>
      </w:r>
      <w:r w:rsidRPr="004A332E">
        <w:rPr>
          <w:rFonts w:ascii="Times New Roman" w:hAnsi="Times New Roman"/>
        </w:rPr>
        <w:t>=</w:t>
      </w:r>
      <w:r w:rsidRPr="004A332E">
        <w:rPr>
          <w:rFonts w:ascii="Times New Roman" w:hAnsi="Times New Roman"/>
          <w:i/>
        </w:rPr>
        <w:t>μmg</w:t>
      </w:r>
      <w:r w:rsidRPr="004A332E">
        <w:rPr>
          <w:rFonts w:ascii="Times New Roman" w:hAnsi="Times New Roman"/>
        </w:rPr>
        <w:t>cos</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hAnsi="Times New Roman"/>
        </w:rPr>
        <w:t>·</w:t>
      </w:r>
      <w:r>
        <w:rPr>
          <w:rFonts w:ascii="Times New Roman" w:eastAsia="楷体" w:hAnsi="Times New Roman"/>
        </w:rPr>
        <w:t>(</w:t>
      </w:r>
      <w:r w:rsidRPr="004A332E">
        <w:rPr>
          <w:rFonts w:ascii="Times New Roman" w:hAnsi="Times New Roman"/>
          <w:i/>
        </w:rPr>
        <w:t>x'</w:t>
      </w:r>
      <w:r w:rsidRPr="004A332E">
        <w:rPr>
          <w:rFonts w:ascii="Times New Roman" w:hAnsi="Times New Roman"/>
        </w:rPr>
        <w:t>+</w:t>
      </w:r>
      <w:r w:rsidRPr="004A332E">
        <w:rPr>
          <w:rFonts w:ascii="Times New Roman" w:hAnsi="Times New Roman"/>
          <w:i/>
        </w:rPr>
        <w:t>x″</w:t>
      </w:r>
      <w:r>
        <w:rPr>
          <w:rFonts w:ascii="Times New Roman" w:eastAsia="楷体" w:hAnsi="Times New Roman"/>
        </w:rPr>
        <w:t>)</w:t>
      </w:r>
      <w:r w:rsidRPr="004A332E">
        <w:rPr>
          <w:rFonts w:ascii="Times New Roman" w:hAnsi="Times New Roman"/>
        </w:rPr>
        <w:t>+</w:t>
      </w:r>
      <w:r w:rsidRPr="004A332E">
        <w:rPr>
          <w:rFonts w:ascii="Times New Roman" w:hAnsi="Times New Roman"/>
          <w:i/>
        </w:rPr>
        <w:t>mg</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hAnsi="Times New Roman"/>
        </w:rPr>
        <w:t>·</w:t>
      </w:r>
      <w:r>
        <w:rPr>
          <w:rFonts w:ascii="Times New Roman" w:eastAsia="楷体" w:hAnsi="Times New Roman"/>
        </w:rPr>
        <w:t>(</w:t>
      </w:r>
      <w:r w:rsidRPr="004A332E">
        <w:rPr>
          <w:rFonts w:ascii="Times New Roman" w:hAnsi="Times New Roman"/>
          <w:i/>
        </w:rPr>
        <w:t>x'</w:t>
      </w:r>
      <w:r w:rsidRPr="004A332E">
        <w:rPr>
          <w:rFonts w:ascii="Times New Roman" w:hAnsi="Times New Roman"/>
        </w:rPr>
        <w:t>+</w:t>
      </w:r>
      <w:r w:rsidRPr="004A332E">
        <w:rPr>
          <w:rFonts w:ascii="Times New Roman" w:hAnsi="Times New Roman"/>
          <w:i/>
        </w:rPr>
        <w:t>x″</w:t>
      </w:r>
      <w:r>
        <w:rPr>
          <w:rFonts w:ascii="Times New Roman" w:eastAsia="楷体" w:hAnsi="Times New Roman"/>
        </w:rPr>
        <w:t>)</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kx″</w:t>
      </w:r>
      <w:r w:rsidRPr="004A332E">
        <w:rPr>
          <w:rFonts w:ascii="Times New Roman" w:hAnsi="Times New Roman"/>
          <w:vertAlign w:val="superscript"/>
        </w:rPr>
        <w:t>2</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此时物块</w:t>
      </w:r>
      <w:r w:rsidRPr="004A332E">
        <w:rPr>
          <w:rFonts w:ascii="Times New Roman" w:hAnsi="Times New Roman"/>
        </w:rPr>
        <w:t>P</w:t>
      </w:r>
      <w:r w:rsidRPr="004A332E">
        <w:rPr>
          <w:rFonts w:ascii="Times New Roman" w:eastAsia="楷体" w:hAnsi="Times New Roman"/>
        </w:rPr>
        <w:t>恰好未脱离挡板，</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则</w:t>
      </w:r>
      <w:r w:rsidRPr="004A332E">
        <w:rPr>
          <w:rFonts w:ascii="Times New Roman" w:hAnsi="Times New Roman"/>
          <w:i/>
        </w:rPr>
        <w:t>kx″</w:t>
      </w:r>
      <w:r w:rsidRPr="004A332E">
        <w:rPr>
          <w:rFonts w:ascii="Times New Roman" w:hAnsi="Times New Roman"/>
        </w:rPr>
        <w:t>=</w:t>
      </w:r>
      <w:r w:rsidRPr="004A332E">
        <w:rPr>
          <w:rFonts w:ascii="Times New Roman" w:hAnsi="Times New Roman"/>
          <w:i/>
        </w:rPr>
        <w:t>m</w:t>
      </w:r>
      <w:r w:rsidRPr="004A332E">
        <w:rPr>
          <w:rFonts w:ascii="Times New Roman" w:hAnsi="Times New Roman"/>
          <w:vertAlign w:val="subscript"/>
        </w:rPr>
        <w:t>P</w:t>
      </w:r>
      <w:r w:rsidRPr="004A332E">
        <w:rPr>
          <w:rFonts w:ascii="Times New Roman" w:hAnsi="Times New Roman"/>
          <w:i/>
        </w:rPr>
        <w:t>g</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i/>
        </w:rPr>
        <w:t>θ</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物块</w:t>
      </w:r>
      <w:r w:rsidRPr="004A332E">
        <w:rPr>
          <w:rFonts w:ascii="Times New Roman" w:hAnsi="Times New Roman"/>
        </w:rPr>
        <w:t>P</w:t>
      </w:r>
      <w:r w:rsidRPr="004A332E">
        <w:rPr>
          <w:rFonts w:ascii="Times New Roman" w:eastAsia="楷体" w:hAnsi="Times New Roman"/>
        </w:rPr>
        <w:t>与挡板之间的最大压力为</w:t>
      </w:r>
      <w:r w:rsidRPr="004A332E">
        <w:rPr>
          <w:rFonts w:ascii="Times New Roman" w:hAnsi="Times New Roman"/>
          <w:i/>
        </w:rPr>
        <w:t>F</w:t>
      </w:r>
      <w:r w:rsidRPr="004A332E">
        <w:rPr>
          <w:rFonts w:ascii="Times New Roman" w:hAnsi="Times New Roman"/>
        </w:rPr>
        <w:t>=</w:t>
      </w:r>
      <w:r w:rsidRPr="004A332E">
        <w:rPr>
          <w:rFonts w:ascii="Times New Roman" w:hAnsi="Times New Roman"/>
          <w:i/>
        </w:rPr>
        <w:t>m</w:t>
      </w:r>
      <w:r w:rsidRPr="004A332E">
        <w:rPr>
          <w:rFonts w:ascii="Times New Roman" w:hAnsi="Times New Roman"/>
          <w:vertAlign w:val="subscript"/>
        </w:rPr>
        <w:t>P</w:t>
      </w:r>
      <w:r w:rsidRPr="004A332E">
        <w:rPr>
          <w:rFonts w:ascii="Times New Roman" w:hAnsi="Times New Roman"/>
          <w:i/>
        </w:rPr>
        <w:t>g</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hAnsi="Times New Roman"/>
        </w:rPr>
        <w:t>+</w:t>
      </w:r>
      <w:r w:rsidRPr="004A332E">
        <w:rPr>
          <w:rFonts w:ascii="Times New Roman" w:hAnsi="Times New Roman"/>
          <w:i/>
        </w:rPr>
        <w:t>kx'</w:t>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联立解得</w:t>
      </w:r>
      <w:r w:rsidRPr="004A332E">
        <w:rPr>
          <w:rFonts w:ascii="Times New Roman" w:hAnsi="Times New Roman"/>
          <w:i/>
        </w:rPr>
        <w:t>m</w:t>
      </w:r>
      <w:r w:rsidRPr="004A332E">
        <w:rPr>
          <w:rFonts w:ascii="Times New Roman" w:hAnsi="Times New Roman"/>
          <w:vertAlign w:val="subscript"/>
        </w:rPr>
        <w:t>P</w:t>
      </w:r>
      <w:r w:rsidRPr="004A332E">
        <w:rPr>
          <w:rFonts w:ascii="Times New Roman" w:hAnsi="Times New Roman"/>
        </w:rPr>
        <w:t>=1</w:t>
      </w:r>
      <w:r w:rsidRPr="00284161">
        <w:rPr>
          <w:rFonts w:ascii="Times New Roman" w:hAnsi="Times New Roman"/>
        </w:rPr>
        <w:t>.</w:t>
      </w:r>
      <w:r w:rsidRPr="004A332E">
        <w:rPr>
          <w:rFonts w:ascii="Times New Roman" w:hAnsi="Times New Roman"/>
        </w:rPr>
        <w:t>6</w:t>
      </w:r>
      <w:r w:rsidRPr="004A332E">
        <w:rPr>
          <w:rFonts w:ascii="Times New Roman" w:eastAsia="楷体" w:hAnsi="Times New Roman"/>
        </w:rPr>
        <w:t xml:space="preserve"> </w:t>
      </w:r>
      <w:r w:rsidRPr="004A332E">
        <w:rPr>
          <w:rFonts w:ascii="Times New Roman" w:hAnsi="Times New Roman"/>
        </w:rPr>
        <w:t>kg</w:t>
      </w:r>
      <w:r w:rsidRPr="004A332E">
        <w:rPr>
          <w:rFonts w:ascii="Times New Roman" w:eastAsia="楷体" w:hAnsi="Times New Roman"/>
        </w:rPr>
        <w:t>，</w:t>
      </w:r>
      <w:r w:rsidRPr="004A332E">
        <w:rPr>
          <w:rFonts w:ascii="Times New Roman" w:hAnsi="Times New Roman"/>
          <w:i/>
        </w:rPr>
        <w:t>F</w:t>
      </w:r>
      <w:r w:rsidRPr="004A332E">
        <w:rPr>
          <w:rFonts w:ascii="Times New Roman" w:hAnsi="Times New Roman"/>
        </w:rPr>
        <w:t>=32</w:t>
      </w:r>
      <w:r w:rsidRPr="004A332E">
        <w:rPr>
          <w:rFonts w:ascii="Times New Roman" w:eastAsia="楷体" w:hAnsi="Times New Roman"/>
        </w:rPr>
        <w:t xml:space="preserve"> </w:t>
      </w:r>
      <w:r w:rsidRPr="004A332E">
        <w:rPr>
          <w:rFonts w:ascii="Times New Roman" w:hAnsi="Times New Roman"/>
        </w:rPr>
        <w:t>N</w:t>
      </w:r>
      <w:r w:rsidRPr="004A332E">
        <w:rPr>
          <w:rFonts w:ascii="Times New Roman" w:eastAsia="楷体" w:hAnsi="Times New Roman"/>
        </w:rPr>
        <w:t>。</w:t>
      </w:r>
    </w:p>
    <w:p w:rsidR="00F87990"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62AF5D45" wp14:editId="7C9A0A9C">
            <wp:extent cx="718185" cy="321310"/>
            <wp:effectExtent l="0" t="0" r="5715" b="2540"/>
            <wp:docPr id="3537" name="image5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F87990" w:rsidRPr="004A332E" w:rsidRDefault="00F87990" w:rsidP="00F87990">
      <w:pPr>
        <w:tabs>
          <w:tab w:val="left" w:pos="2268"/>
          <w:tab w:val="left" w:pos="4536"/>
          <w:tab w:val="left" w:pos="6804"/>
        </w:tabs>
        <w:spacing w:line="360" w:lineRule="auto"/>
        <w:rPr>
          <w:rFonts w:ascii="Times New Roman" w:hAnsi="Times New Roman"/>
        </w:rPr>
      </w:pPr>
      <w:r w:rsidRPr="004A332E">
        <w:rPr>
          <w:rFonts w:ascii="Times New Roman" w:hAnsi="Times New Roman"/>
        </w:rPr>
        <w:t>1</w:t>
      </w:r>
      <w:r w:rsidRPr="00284161">
        <w:rPr>
          <w:rFonts w:ascii="Times New Roman" w:hAnsi="Times New Roman"/>
        </w:rPr>
        <w:t>.</w:t>
      </w:r>
      <w:r w:rsidRPr="004A332E">
        <w:rPr>
          <w:rFonts w:ascii="Times New Roman" w:eastAsia="楷体" w:hAnsi="Times New Roman"/>
        </w:rPr>
        <w:t>首先确定初、末状态，分清有几种形式的能在变化，如动能、势能</w:t>
      </w:r>
      <w:r>
        <w:rPr>
          <w:rFonts w:ascii="Times New Roman" w:eastAsia="楷体" w:hAnsi="Times New Roman"/>
        </w:rPr>
        <w:t>(</w:t>
      </w:r>
      <w:r w:rsidRPr="004A332E">
        <w:rPr>
          <w:rFonts w:ascii="Times New Roman" w:eastAsia="楷体" w:hAnsi="Times New Roman"/>
        </w:rPr>
        <w:t>包括重力势能、弹性势能、电势能</w:t>
      </w:r>
      <w:r>
        <w:rPr>
          <w:rFonts w:ascii="Times New Roman" w:eastAsia="楷体" w:hAnsi="Times New Roman"/>
        </w:rPr>
        <w:t>)</w:t>
      </w:r>
      <w:r w:rsidRPr="004A332E">
        <w:rPr>
          <w:rFonts w:ascii="Times New Roman" w:eastAsia="楷体" w:hAnsi="Times New Roman"/>
        </w:rPr>
        <w:t>、内能等。</w:t>
      </w:r>
    </w:p>
    <w:p w:rsidR="00F87990" w:rsidRDefault="00F87990" w:rsidP="00F87990">
      <w:pPr>
        <w:tabs>
          <w:tab w:val="left" w:pos="2268"/>
          <w:tab w:val="left" w:pos="4536"/>
          <w:tab w:val="left" w:pos="6804"/>
        </w:tabs>
        <w:spacing w:line="360" w:lineRule="auto"/>
        <w:rPr>
          <w:rFonts w:ascii="Times New Roman" w:eastAsia="楷体" w:hAnsi="Times New Roman"/>
        </w:rPr>
      </w:pPr>
      <w:r w:rsidRPr="004A332E">
        <w:rPr>
          <w:rFonts w:ascii="Times New Roman" w:hAnsi="Times New Roman"/>
        </w:rPr>
        <w:t>2</w:t>
      </w:r>
      <w:r w:rsidRPr="00284161">
        <w:rPr>
          <w:rFonts w:ascii="Times New Roman" w:hAnsi="Times New Roman"/>
        </w:rPr>
        <w:t>.</w:t>
      </w:r>
      <w:r w:rsidRPr="004A332E">
        <w:rPr>
          <w:rFonts w:ascii="Times New Roman" w:eastAsia="楷体" w:hAnsi="Times New Roman"/>
        </w:rPr>
        <w:t>明确哪种形式的能量增加，哪种形式的能量减少，并且列出减少的能量</w:t>
      </w:r>
      <w:r w:rsidRPr="004A332E">
        <w:rPr>
          <w:rFonts w:ascii="Times New Roman" w:hAnsi="Times New Roman"/>
        </w:rPr>
        <w:t>Δ</w:t>
      </w:r>
      <w:r w:rsidRPr="004A332E">
        <w:rPr>
          <w:rFonts w:ascii="Times New Roman" w:hAnsi="Times New Roman"/>
          <w:i/>
        </w:rPr>
        <w:t>E</w:t>
      </w:r>
      <w:r w:rsidRPr="004A332E">
        <w:rPr>
          <w:rFonts w:ascii="Times New Roman" w:eastAsia="楷体" w:hAnsi="Times New Roman"/>
          <w:vertAlign w:val="subscript"/>
        </w:rPr>
        <w:t>减</w:t>
      </w:r>
      <w:r w:rsidRPr="004A332E">
        <w:rPr>
          <w:rFonts w:ascii="Times New Roman" w:eastAsia="楷体" w:hAnsi="Times New Roman"/>
        </w:rPr>
        <w:t>和增加的能量</w:t>
      </w:r>
      <w:r w:rsidRPr="004A332E">
        <w:rPr>
          <w:rFonts w:ascii="Times New Roman" w:hAnsi="Times New Roman"/>
        </w:rPr>
        <w:t>Δ</w:t>
      </w:r>
      <w:r w:rsidRPr="004A332E">
        <w:rPr>
          <w:rFonts w:ascii="Times New Roman" w:hAnsi="Times New Roman"/>
          <w:i/>
        </w:rPr>
        <w:t>E</w:t>
      </w:r>
      <w:r w:rsidRPr="004A332E">
        <w:rPr>
          <w:rFonts w:ascii="Times New Roman" w:eastAsia="楷体" w:hAnsi="Times New Roman"/>
          <w:vertAlign w:val="subscript"/>
        </w:rPr>
        <w:t>增</w:t>
      </w:r>
      <w:r w:rsidRPr="004A332E">
        <w:rPr>
          <w:rFonts w:ascii="Times New Roman" w:eastAsia="楷体" w:hAnsi="Times New Roman"/>
        </w:rPr>
        <w:t>的表达式。</w:t>
      </w:r>
    </w:p>
    <w:p w:rsidR="00F87990" w:rsidRPr="005240EA" w:rsidRDefault="00F87990" w:rsidP="00F87990">
      <w:pPr>
        <w:keepNext/>
        <w:keepLines/>
        <w:spacing w:before="260" w:after="260" w:line="416" w:lineRule="auto"/>
        <w:jc w:val="center"/>
        <w:outlineLvl w:val="1"/>
        <w:rPr>
          <w:rFonts w:ascii="Times New Roman" w:eastAsiaTheme="majorEastAsia" w:hAnsi="Times New Roman" w:cstheme="majorBidi"/>
          <w:b/>
          <w:bCs/>
          <w:sz w:val="32"/>
          <w:szCs w:val="32"/>
        </w:rPr>
      </w:pPr>
      <w:r w:rsidRPr="005240EA">
        <w:rPr>
          <w:rFonts w:ascii="Times New Roman" w:eastAsiaTheme="majorEastAsia" w:hAnsi="Times New Roman" w:cstheme="majorBidi"/>
          <w:b/>
          <w:bCs/>
          <w:sz w:val="32"/>
          <w:szCs w:val="32"/>
        </w:rPr>
        <w:t>课时精练</w:t>
      </w:r>
    </w:p>
    <w:p w:rsidR="00F87990" w:rsidRPr="005240EA" w:rsidRDefault="00F87990" w:rsidP="00F87990">
      <w:pPr>
        <w:tabs>
          <w:tab w:val="left" w:pos="2268"/>
          <w:tab w:val="left" w:pos="4536"/>
          <w:tab w:val="left" w:pos="6663"/>
        </w:tabs>
        <w:spacing w:line="360" w:lineRule="auto"/>
        <w:jc w:val="center"/>
        <w:rPr>
          <w:rFonts w:ascii="Times New Roman" w:hAnsi="Times New Roman"/>
        </w:rPr>
      </w:pPr>
      <w:r w:rsidRPr="005240EA">
        <w:rPr>
          <w:rFonts w:ascii="Times New Roman" w:eastAsia="楷体" w:hAnsi="Times New Roman"/>
        </w:rPr>
        <w:t>[</w:t>
      </w:r>
      <w:r w:rsidRPr="005240EA">
        <w:rPr>
          <w:rFonts w:ascii="Times New Roman" w:eastAsia="楷体" w:hAnsi="Times New Roman"/>
        </w:rPr>
        <w:t>分值：</w:t>
      </w:r>
      <w:r w:rsidRPr="005240EA">
        <w:rPr>
          <w:rFonts w:ascii="Times New Roman" w:hAnsi="Times New Roman"/>
        </w:rPr>
        <w:t>50</w:t>
      </w:r>
      <w:r w:rsidRPr="005240EA">
        <w:rPr>
          <w:rFonts w:ascii="Times New Roman" w:eastAsia="楷体" w:hAnsi="Times New Roman"/>
        </w:rPr>
        <w:t>分</w:t>
      </w:r>
      <w:r w:rsidRPr="005240EA">
        <w:rPr>
          <w:rFonts w:ascii="Times New Roman" w:eastAsia="楷体" w:hAnsi="Times New Roman"/>
        </w:rPr>
        <w:t>]</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noProof/>
        </w:rPr>
        <w:drawing>
          <wp:inline distT="0" distB="0" distL="0" distR="0" wp14:anchorId="3C960E1D" wp14:editId="63A849B9">
            <wp:extent cx="1043305" cy="252730"/>
            <wp:effectExtent l="0" t="0" r="4445" b="0"/>
            <wp:docPr id="3523" name="image1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6.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5240EA">
        <w:rPr>
          <w:rFonts w:ascii="Times New Roman" w:hAnsi="Times New Roman"/>
        </w:rPr>
        <w:t xml:space="preserve">　</w:t>
      </w:r>
      <w:r w:rsidRPr="005240EA">
        <w:rPr>
          <w:rFonts w:ascii="Times New Roman" w:hAnsi="Times New Roman"/>
        </w:rPr>
        <w:t>[1</w:t>
      </w:r>
      <w:r w:rsidRPr="005240EA">
        <w:rPr>
          <w:rFonts w:ascii="Times New Roman" w:hAnsi="Times New Roman"/>
          <w:i/>
        </w:rPr>
        <w:t>~</w:t>
      </w:r>
      <w:r w:rsidRPr="005240EA">
        <w:rPr>
          <w:rFonts w:ascii="Times New Roman" w:hAnsi="Times New Roman"/>
        </w:rPr>
        <w:t>5</w:t>
      </w:r>
      <w:r w:rsidRPr="005240EA">
        <w:rPr>
          <w:rFonts w:ascii="Times New Roman" w:eastAsia="楷体" w:hAnsi="Times New Roman"/>
        </w:rPr>
        <w:t>题，每题</w:t>
      </w:r>
      <w:r w:rsidRPr="005240EA">
        <w:rPr>
          <w:rFonts w:ascii="Times New Roman" w:hAnsi="Times New Roman"/>
        </w:rPr>
        <w:t>4</w:t>
      </w:r>
      <w:r w:rsidRPr="005240EA">
        <w:rPr>
          <w:rFonts w:ascii="Times New Roman" w:eastAsia="楷体" w:hAnsi="Times New Roman"/>
        </w:rPr>
        <w:t>分</w:t>
      </w:r>
      <w:r w:rsidRPr="005240EA">
        <w:rPr>
          <w:rFonts w:ascii="Times New Roman" w:eastAsia="楷体" w:hAnsi="Times New Roman"/>
        </w:rPr>
        <w:t>]</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1</w:t>
      </w:r>
      <w:r w:rsidRPr="00284161">
        <w:rPr>
          <w:rFonts w:ascii="Times New Roman" w:hAnsi="Times New Roman"/>
        </w:rPr>
        <w:t>.</w:t>
      </w:r>
      <w:r w:rsidRPr="005240EA">
        <w:rPr>
          <w:rFonts w:ascii="Times New Roman" w:eastAsia="楷体" w:hAnsi="Times New Roman"/>
        </w:rPr>
        <w:t>(</w:t>
      </w:r>
      <w:r w:rsidRPr="005240EA">
        <w:rPr>
          <w:rFonts w:ascii="Times New Roman" w:hAnsi="Times New Roman"/>
        </w:rPr>
        <w:t>2024·</w:t>
      </w:r>
      <w:r w:rsidRPr="005240EA">
        <w:rPr>
          <w:rFonts w:ascii="Times New Roman" w:eastAsia="楷体" w:hAnsi="Times New Roman"/>
        </w:rPr>
        <w:t>浙江</w:t>
      </w:r>
      <w:r w:rsidRPr="005240EA">
        <w:rPr>
          <w:rFonts w:ascii="Times New Roman" w:hAnsi="Times New Roman"/>
        </w:rPr>
        <w:t>1</w:t>
      </w:r>
      <w:r w:rsidRPr="005240EA">
        <w:rPr>
          <w:rFonts w:ascii="Times New Roman" w:eastAsia="楷体" w:hAnsi="Times New Roman"/>
        </w:rPr>
        <w:t>月选考</w:t>
      </w:r>
      <w:r w:rsidRPr="005240EA">
        <w:rPr>
          <w:rFonts w:ascii="Times New Roman" w:hAnsi="Times New Roman"/>
        </w:rPr>
        <w:t>·3</w:t>
      </w:r>
      <w:r w:rsidRPr="005240EA">
        <w:rPr>
          <w:rFonts w:ascii="Times New Roman" w:eastAsia="楷体" w:hAnsi="Times New Roman"/>
        </w:rPr>
        <w:t>)</w:t>
      </w:r>
      <w:r w:rsidRPr="005240EA">
        <w:rPr>
          <w:rFonts w:ascii="Times New Roman" w:hAnsi="Times New Roman"/>
        </w:rPr>
        <w:t>如图所示，质量为</w:t>
      </w:r>
      <w:r w:rsidRPr="005240EA">
        <w:rPr>
          <w:rFonts w:ascii="Times New Roman" w:hAnsi="Times New Roman"/>
          <w:i/>
        </w:rPr>
        <w:t>m</w:t>
      </w:r>
      <w:r w:rsidRPr="005240EA">
        <w:rPr>
          <w:rFonts w:ascii="Times New Roman" w:hAnsi="Times New Roman"/>
        </w:rPr>
        <w:t>的足球从水平地面上位置</w:t>
      </w:r>
      <w:r w:rsidRPr="005240EA">
        <w:rPr>
          <w:rFonts w:ascii="Times New Roman" w:hAnsi="Times New Roman"/>
        </w:rPr>
        <w:t>1</w:t>
      </w:r>
      <w:r w:rsidRPr="005240EA">
        <w:rPr>
          <w:rFonts w:ascii="Times New Roman" w:hAnsi="Times New Roman"/>
        </w:rPr>
        <w:t>被踢出后落在位置</w:t>
      </w:r>
      <w:r w:rsidRPr="005240EA">
        <w:rPr>
          <w:rFonts w:ascii="Times New Roman" w:hAnsi="Times New Roman"/>
        </w:rPr>
        <w:t>3</w:t>
      </w:r>
      <w:r w:rsidRPr="005240EA">
        <w:rPr>
          <w:rFonts w:ascii="Times New Roman" w:hAnsi="Times New Roman"/>
        </w:rPr>
        <w:t>，在空中达到最高点</w:t>
      </w:r>
      <w:r w:rsidRPr="005240EA">
        <w:rPr>
          <w:rFonts w:ascii="Times New Roman" w:hAnsi="Times New Roman"/>
        </w:rPr>
        <w:t>2</w:t>
      </w:r>
      <w:r w:rsidRPr="005240EA">
        <w:rPr>
          <w:rFonts w:ascii="Times New Roman" w:hAnsi="Times New Roman"/>
        </w:rPr>
        <w:t>的高度为</w:t>
      </w:r>
      <w:r w:rsidRPr="005240EA">
        <w:rPr>
          <w:rFonts w:ascii="Times New Roman" w:hAnsi="Times New Roman"/>
          <w:i/>
        </w:rPr>
        <w:t>h</w:t>
      </w:r>
      <w:r w:rsidRPr="005240EA">
        <w:rPr>
          <w:rFonts w:ascii="Times New Roman" w:hAnsi="Times New Roman"/>
        </w:rPr>
        <w:t>，重力加速度为</w:t>
      </w:r>
      <w:r w:rsidRPr="005240EA">
        <w:rPr>
          <w:rFonts w:ascii="Times New Roman" w:hAnsi="Times New Roman"/>
          <w:i/>
        </w:rPr>
        <w:t>g</w:t>
      </w:r>
      <w:r w:rsidRPr="005240EA">
        <w:rPr>
          <w:rFonts w:ascii="Times New Roman" w:hAnsi="Times New Roman"/>
        </w:rPr>
        <w:t>，则足球</w:t>
      </w:r>
      <w:r w:rsidRPr="005240EA">
        <w:rPr>
          <w:rFonts w:ascii="Times New Roman" w:hAnsi="Times New Roman"/>
        </w:rPr>
        <w:t>(</w:t>
      </w:r>
      <w:r w:rsidRPr="005240EA">
        <w:rPr>
          <w:rFonts w:ascii="Times New Roman" w:hAnsi="Times New Roman"/>
        </w:rPr>
        <w:t xml:space="preserve">　　</w:t>
      </w:r>
      <w:r w:rsidRPr="005240EA">
        <w:rPr>
          <w:rFonts w:ascii="Times New Roman" w:hAnsi="Times New Roman"/>
        </w:rPr>
        <w:t>)</w:t>
      </w:r>
    </w:p>
    <w:p w:rsidR="00F87990" w:rsidRPr="005240EA" w:rsidRDefault="00F87990" w:rsidP="00F87990">
      <w:pPr>
        <w:tabs>
          <w:tab w:val="left" w:pos="2268"/>
          <w:tab w:val="left" w:pos="4536"/>
          <w:tab w:val="left" w:pos="6663"/>
        </w:tabs>
        <w:spacing w:line="360" w:lineRule="auto"/>
        <w:jc w:val="center"/>
        <w:rPr>
          <w:rFonts w:ascii="Times New Roman" w:hAnsi="Times New Roman"/>
        </w:rPr>
      </w:pPr>
      <w:r w:rsidRPr="005240EA">
        <w:rPr>
          <w:rFonts w:ascii="Times New Roman" w:hAnsi="Times New Roman"/>
          <w:noProof/>
        </w:rPr>
        <w:drawing>
          <wp:inline distT="0" distB="0" distL="0" distR="0" wp14:anchorId="4A211A38" wp14:editId="72F7B247">
            <wp:extent cx="1190625" cy="576580"/>
            <wp:effectExtent l="0" t="0" r="9525" b="0"/>
            <wp:docPr id="3527" name="image1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7.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90625" cy="576580"/>
                    </a:xfrm>
                    <a:prstGeom prst="rect">
                      <a:avLst/>
                    </a:prstGeom>
                    <a:noFill/>
                    <a:ln>
                      <a:noFill/>
                    </a:ln>
                  </pic:spPr>
                </pic:pic>
              </a:graphicData>
            </a:graphic>
          </wp:inline>
        </w:drawing>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A</w:t>
      </w:r>
      <w:r w:rsidRPr="00284161">
        <w:rPr>
          <w:rFonts w:ascii="Times New Roman" w:hAnsi="Times New Roman"/>
        </w:rPr>
        <w:t>.</w:t>
      </w:r>
      <w:r w:rsidRPr="005240EA">
        <w:rPr>
          <w:rFonts w:ascii="Times New Roman" w:hAnsi="Times New Roman"/>
        </w:rPr>
        <w:t>从</w:t>
      </w:r>
      <w:r w:rsidRPr="005240EA">
        <w:rPr>
          <w:rFonts w:ascii="Times New Roman" w:hAnsi="Times New Roman"/>
        </w:rPr>
        <w:t>1</w:t>
      </w:r>
      <w:r w:rsidRPr="005240EA">
        <w:rPr>
          <w:rFonts w:ascii="Times New Roman" w:hAnsi="Times New Roman"/>
        </w:rPr>
        <w:t>到</w:t>
      </w:r>
      <w:r w:rsidRPr="005240EA">
        <w:rPr>
          <w:rFonts w:ascii="Times New Roman" w:hAnsi="Times New Roman"/>
        </w:rPr>
        <w:t>2</w:t>
      </w:r>
      <w:r w:rsidRPr="005240EA">
        <w:rPr>
          <w:rFonts w:ascii="Times New Roman" w:hAnsi="Times New Roman"/>
        </w:rPr>
        <w:t>动能减少</w:t>
      </w:r>
      <w:r w:rsidRPr="005240EA">
        <w:rPr>
          <w:rFonts w:ascii="Times New Roman" w:hAnsi="Times New Roman"/>
          <w:i/>
        </w:rPr>
        <w:t>mgh</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B</w:t>
      </w:r>
      <w:r w:rsidRPr="00284161">
        <w:rPr>
          <w:rFonts w:ascii="Times New Roman" w:hAnsi="Times New Roman"/>
        </w:rPr>
        <w:t>.</w:t>
      </w:r>
      <w:r w:rsidRPr="005240EA">
        <w:rPr>
          <w:rFonts w:ascii="Times New Roman" w:hAnsi="Times New Roman"/>
        </w:rPr>
        <w:t>从</w:t>
      </w:r>
      <w:r w:rsidRPr="005240EA">
        <w:rPr>
          <w:rFonts w:ascii="Times New Roman" w:hAnsi="Times New Roman"/>
        </w:rPr>
        <w:t>1</w:t>
      </w:r>
      <w:r w:rsidRPr="005240EA">
        <w:rPr>
          <w:rFonts w:ascii="Times New Roman" w:hAnsi="Times New Roman"/>
        </w:rPr>
        <w:t>到</w:t>
      </w:r>
      <w:r w:rsidRPr="005240EA">
        <w:rPr>
          <w:rFonts w:ascii="Times New Roman" w:hAnsi="Times New Roman"/>
        </w:rPr>
        <w:t>2</w:t>
      </w:r>
      <w:r w:rsidRPr="005240EA">
        <w:rPr>
          <w:rFonts w:ascii="Times New Roman" w:hAnsi="Times New Roman"/>
        </w:rPr>
        <w:t>重力势能增加</w:t>
      </w:r>
      <w:r w:rsidRPr="005240EA">
        <w:rPr>
          <w:rFonts w:ascii="Times New Roman" w:hAnsi="Times New Roman"/>
          <w:i/>
        </w:rPr>
        <w:t>mgh</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C</w:t>
      </w:r>
      <w:r w:rsidRPr="00284161">
        <w:rPr>
          <w:rFonts w:ascii="Times New Roman" w:hAnsi="Times New Roman"/>
        </w:rPr>
        <w:t>.</w:t>
      </w:r>
      <w:r w:rsidRPr="005240EA">
        <w:rPr>
          <w:rFonts w:ascii="Times New Roman" w:hAnsi="Times New Roman"/>
        </w:rPr>
        <w:t>从</w:t>
      </w:r>
      <w:r w:rsidRPr="005240EA">
        <w:rPr>
          <w:rFonts w:ascii="Times New Roman" w:hAnsi="Times New Roman"/>
        </w:rPr>
        <w:t>2</w:t>
      </w:r>
      <w:r w:rsidRPr="005240EA">
        <w:rPr>
          <w:rFonts w:ascii="Times New Roman" w:hAnsi="Times New Roman"/>
        </w:rPr>
        <w:t>到</w:t>
      </w:r>
      <w:r w:rsidRPr="005240EA">
        <w:rPr>
          <w:rFonts w:ascii="Times New Roman" w:hAnsi="Times New Roman"/>
        </w:rPr>
        <w:t>3</w:t>
      </w:r>
      <w:r w:rsidRPr="005240EA">
        <w:rPr>
          <w:rFonts w:ascii="Times New Roman" w:hAnsi="Times New Roman"/>
        </w:rPr>
        <w:t>动能增加</w:t>
      </w:r>
      <w:r w:rsidRPr="005240EA">
        <w:rPr>
          <w:rFonts w:ascii="Times New Roman" w:hAnsi="Times New Roman"/>
          <w:i/>
        </w:rPr>
        <w:t>mgh</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D</w:t>
      </w:r>
      <w:r w:rsidRPr="00284161">
        <w:rPr>
          <w:rFonts w:ascii="Times New Roman" w:hAnsi="Times New Roman"/>
        </w:rPr>
        <w:t>.</w:t>
      </w:r>
      <w:r w:rsidRPr="005240EA">
        <w:rPr>
          <w:rFonts w:ascii="Times New Roman" w:hAnsi="Times New Roman"/>
        </w:rPr>
        <w:t>从</w:t>
      </w:r>
      <w:r w:rsidRPr="005240EA">
        <w:rPr>
          <w:rFonts w:ascii="Times New Roman" w:hAnsi="Times New Roman"/>
        </w:rPr>
        <w:t>2</w:t>
      </w:r>
      <w:r w:rsidRPr="005240EA">
        <w:rPr>
          <w:rFonts w:ascii="Times New Roman" w:hAnsi="Times New Roman"/>
        </w:rPr>
        <w:t>到</w:t>
      </w:r>
      <w:r w:rsidRPr="005240EA">
        <w:rPr>
          <w:rFonts w:ascii="Times New Roman" w:hAnsi="Times New Roman"/>
        </w:rPr>
        <w:t>3</w:t>
      </w:r>
      <w:r w:rsidRPr="005240EA">
        <w:rPr>
          <w:rFonts w:ascii="Times New Roman" w:hAnsi="Times New Roman"/>
        </w:rPr>
        <w:t>机械能不变</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eastAsia="黑体" w:hAnsi="Times New Roman"/>
        </w:rPr>
        <w:t>答案</w:t>
      </w:r>
      <w:r w:rsidRPr="005240EA">
        <w:rPr>
          <w:rFonts w:ascii="Times New Roman" w:hAnsi="Times New Roman"/>
        </w:rPr>
        <w:t xml:space="preserve">　</w:t>
      </w:r>
      <w:r w:rsidRPr="005240EA">
        <w:rPr>
          <w:rFonts w:ascii="Times New Roman" w:hAnsi="Times New Roman"/>
        </w:rPr>
        <w:t>B</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eastAsia="黑体" w:hAnsi="Times New Roman"/>
        </w:rPr>
        <w:t>解析</w:t>
      </w:r>
      <w:r w:rsidRPr="005240EA">
        <w:rPr>
          <w:rFonts w:ascii="Times New Roman" w:hAnsi="Times New Roman"/>
        </w:rPr>
        <w:t xml:space="preserve">　</w:t>
      </w:r>
      <w:r w:rsidRPr="005240EA">
        <w:rPr>
          <w:rFonts w:ascii="Times New Roman" w:eastAsia="楷体" w:hAnsi="Times New Roman"/>
        </w:rPr>
        <w:t>由足球的运动轨迹可知，足球在空中运动时一定受到空气阻力作用，则从</w:t>
      </w:r>
      <w:r w:rsidRPr="005240EA">
        <w:rPr>
          <w:rFonts w:ascii="Times New Roman" w:hAnsi="Times New Roman"/>
        </w:rPr>
        <w:t>1</w:t>
      </w:r>
      <w:r w:rsidRPr="005240EA">
        <w:rPr>
          <w:rFonts w:ascii="Times New Roman" w:eastAsia="楷体" w:hAnsi="Times New Roman"/>
        </w:rPr>
        <w:t>到</w:t>
      </w:r>
      <w:r w:rsidRPr="005240EA">
        <w:rPr>
          <w:rFonts w:ascii="Times New Roman" w:hAnsi="Times New Roman"/>
        </w:rPr>
        <w:t>2</w:t>
      </w:r>
      <w:r w:rsidRPr="005240EA">
        <w:rPr>
          <w:rFonts w:ascii="Times New Roman" w:eastAsia="楷体" w:hAnsi="Times New Roman"/>
        </w:rPr>
        <w:t>重力势能增加</w:t>
      </w:r>
      <w:r w:rsidRPr="005240EA">
        <w:rPr>
          <w:rFonts w:ascii="Times New Roman" w:hAnsi="Times New Roman"/>
          <w:i/>
        </w:rPr>
        <w:t>mgh</w:t>
      </w:r>
      <w:r w:rsidRPr="005240EA">
        <w:rPr>
          <w:rFonts w:ascii="Times New Roman" w:eastAsia="楷体" w:hAnsi="Times New Roman"/>
        </w:rPr>
        <w:t>，从</w:t>
      </w:r>
      <w:r w:rsidRPr="005240EA">
        <w:rPr>
          <w:rFonts w:ascii="Times New Roman" w:hAnsi="Times New Roman"/>
        </w:rPr>
        <w:t>1</w:t>
      </w:r>
      <w:r w:rsidRPr="005240EA">
        <w:rPr>
          <w:rFonts w:ascii="Times New Roman" w:eastAsia="楷体" w:hAnsi="Times New Roman"/>
        </w:rPr>
        <w:t>到</w:t>
      </w:r>
      <w:r w:rsidRPr="005240EA">
        <w:rPr>
          <w:rFonts w:ascii="Times New Roman" w:hAnsi="Times New Roman"/>
        </w:rPr>
        <w:t>2</w:t>
      </w:r>
      <w:r w:rsidRPr="005240EA">
        <w:rPr>
          <w:rFonts w:ascii="Times New Roman" w:eastAsia="楷体" w:hAnsi="Times New Roman"/>
        </w:rPr>
        <w:t>动能减少量大于</w:t>
      </w:r>
      <w:r w:rsidRPr="005240EA">
        <w:rPr>
          <w:rFonts w:ascii="Times New Roman" w:hAnsi="Times New Roman"/>
          <w:i/>
        </w:rPr>
        <w:t>mgh</w:t>
      </w:r>
      <w:r w:rsidRPr="005240EA">
        <w:rPr>
          <w:rFonts w:ascii="Times New Roman" w:eastAsia="楷体" w:hAnsi="Times New Roman"/>
        </w:rPr>
        <w:t>，故</w:t>
      </w:r>
      <w:r w:rsidRPr="005240EA">
        <w:rPr>
          <w:rFonts w:ascii="Times New Roman" w:hAnsi="Times New Roman"/>
        </w:rPr>
        <w:t>A</w:t>
      </w:r>
      <w:r w:rsidRPr="005240EA">
        <w:rPr>
          <w:rFonts w:ascii="Times New Roman" w:eastAsia="楷体" w:hAnsi="Times New Roman"/>
        </w:rPr>
        <w:t>错误，</w:t>
      </w:r>
      <w:r w:rsidRPr="005240EA">
        <w:rPr>
          <w:rFonts w:ascii="Times New Roman" w:hAnsi="Times New Roman"/>
        </w:rPr>
        <w:t>B</w:t>
      </w:r>
      <w:r w:rsidRPr="005240EA">
        <w:rPr>
          <w:rFonts w:ascii="Times New Roman" w:eastAsia="楷体" w:hAnsi="Times New Roman"/>
        </w:rPr>
        <w:t>正确；</w:t>
      </w:r>
      <w:r w:rsidRPr="005240EA">
        <w:rPr>
          <w:rFonts w:ascii="Times New Roman" w:eastAsia="楷体" w:hAnsi="Times New Roman"/>
        </w:rPr>
        <w:t xml:space="preserve"> </w:t>
      </w:r>
      <w:r w:rsidRPr="005240EA">
        <w:rPr>
          <w:rFonts w:ascii="Times New Roman" w:eastAsia="楷体" w:hAnsi="Times New Roman"/>
        </w:rPr>
        <w:t>从</w:t>
      </w:r>
      <w:r w:rsidRPr="005240EA">
        <w:rPr>
          <w:rFonts w:ascii="Times New Roman" w:hAnsi="Times New Roman"/>
        </w:rPr>
        <w:t>2</w:t>
      </w:r>
      <w:r w:rsidRPr="005240EA">
        <w:rPr>
          <w:rFonts w:ascii="Times New Roman" w:eastAsia="楷体" w:hAnsi="Times New Roman"/>
        </w:rPr>
        <w:t>到</w:t>
      </w:r>
      <w:r w:rsidRPr="005240EA">
        <w:rPr>
          <w:rFonts w:ascii="Times New Roman" w:hAnsi="Times New Roman"/>
        </w:rPr>
        <w:t>3</w:t>
      </w:r>
      <w:r w:rsidRPr="005240EA">
        <w:rPr>
          <w:rFonts w:ascii="Times New Roman" w:eastAsia="楷体" w:hAnsi="Times New Roman"/>
        </w:rPr>
        <w:t>由于空气阻力作用，机械能减小，重力势能减小</w:t>
      </w:r>
      <w:r w:rsidRPr="005240EA">
        <w:rPr>
          <w:rFonts w:ascii="Times New Roman" w:hAnsi="Times New Roman"/>
          <w:i/>
        </w:rPr>
        <w:t>mgh</w:t>
      </w:r>
      <w:r w:rsidRPr="005240EA">
        <w:rPr>
          <w:rFonts w:ascii="Times New Roman" w:eastAsia="楷体" w:hAnsi="Times New Roman"/>
        </w:rPr>
        <w:t>，则动能增加小于</w:t>
      </w:r>
      <w:r w:rsidRPr="005240EA">
        <w:rPr>
          <w:rFonts w:ascii="Times New Roman" w:hAnsi="Times New Roman"/>
          <w:i/>
        </w:rPr>
        <w:t>mgh</w:t>
      </w:r>
      <w:r w:rsidRPr="005240EA">
        <w:rPr>
          <w:rFonts w:ascii="Times New Roman" w:eastAsia="楷体" w:hAnsi="Times New Roman"/>
        </w:rPr>
        <w:t>，故</w:t>
      </w:r>
      <w:r w:rsidRPr="005240EA">
        <w:rPr>
          <w:rFonts w:ascii="Times New Roman" w:hAnsi="Times New Roman"/>
        </w:rPr>
        <w:t>C</w:t>
      </w:r>
      <w:r w:rsidRPr="005240EA">
        <w:rPr>
          <w:rFonts w:ascii="Times New Roman" w:eastAsia="楷体" w:hAnsi="Times New Roman"/>
        </w:rPr>
        <w:t>、</w:t>
      </w:r>
      <w:r w:rsidRPr="005240EA">
        <w:rPr>
          <w:rFonts w:ascii="Times New Roman" w:hAnsi="Times New Roman"/>
        </w:rPr>
        <w:t>D</w:t>
      </w:r>
      <w:r w:rsidRPr="005240EA">
        <w:rPr>
          <w:rFonts w:ascii="Times New Roman" w:eastAsia="楷体" w:hAnsi="Times New Roman"/>
        </w:rPr>
        <w:t>错误。</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2</w:t>
      </w:r>
      <w:r w:rsidRPr="00284161">
        <w:rPr>
          <w:rFonts w:ascii="Times New Roman" w:hAnsi="Times New Roman"/>
        </w:rPr>
        <w:t>.</w:t>
      </w:r>
      <w:r w:rsidRPr="005240EA">
        <w:rPr>
          <w:rFonts w:ascii="Times New Roman" w:eastAsia="楷体" w:hAnsi="Times New Roman"/>
        </w:rPr>
        <w:t>(</w:t>
      </w:r>
      <w:r w:rsidRPr="005240EA">
        <w:rPr>
          <w:rFonts w:ascii="Times New Roman" w:eastAsia="楷体" w:hAnsi="Times New Roman"/>
        </w:rPr>
        <w:t>多选</w:t>
      </w:r>
      <w:r w:rsidRPr="005240EA">
        <w:rPr>
          <w:rFonts w:ascii="Times New Roman" w:eastAsia="楷体" w:hAnsi="Times New Roman"/>
        </w:rPr>
        <w:t>)(</w:t>
      </w:r>
      <w:r w:rsidRPr="005240EA">
        <w:rPr>
          <w:rFonts w:ascii="Times New Roman" w:hAnsi="Times New Roman"/>
        </w:rPr>
        <w:t>2025·</w:t>
      </w:r>
      <w:r w:rsidRPr="005240EA">
        <w:rPr>
          <w:rFonts w:ascii="Times New Roman" w:eastAsia="楷体" w:hAnsi="Times New Roman"/>
        </w:rPr>
        <w:t>广东湛江市模拟</w:t>
      </w:r>
      <w:r w:rsidRPr="005240EA">
        <w:rPr>
          <w:rFonts w:ascii="Times New Roman" w:eastAsia="楷体" w:hAnsi="Times New Roman"/>
        </w:rPr>
        <w:t>)</w:t>
      </w:r>
      <w:r w:rsidRPr="005240EA">
        <w:rPr>
          <w:rFonts w:ascii="Times New Roman" w:hAnsi="Times New Roman"/>
        </w:rPr>
        <w:t>如图甲所示，一轻弹簧竖直固定在水平面上，</w:t>
      </w:r>
      <w:r w:rsidRPr="005240EA">
        <w:rPr>
          <w:rFonts w:ascii="Times New Roman" w:hAnsi="Times New Roman"/>
          <w:i/>
        </w:rPr>
        <w:t>t</w:t>
      </w:r>
      <w:r w:rsidRPr="005240EA">
        <w:rPr>
          <w:rFonts w:ascii="Times New Roman" w:hAnsi="Times New Roman"/>
        </w:rPr>
        <w:t>=0</w:t>
      </w:r>
      <w:r w:rsidRPr="005240EA">
        <w:rPr>
          <w:rFonts w:ascii="Times New Roman" w:hAnsi="Times New Roman"/>
        </w:rPr>
        <w:t>时刻，将一小球从弹簧正上方某一高度处由静止释放，小球落到弹簧上压缩弹簧到最低点，然后又被弹起离开弹簧，上升到一定高度后再下落，如此反复，通过安装在弹簧下端的压力传感器，测出这一过程弹簧弹力</w:t>
      </w:r>
      <w:r w:rsidRPr="005240EA">
        <w:rPr>
          <w:rFonts w:ascii="Times New Roman" w:hAnsi="Times New Roman"/>
          <w:i/>
        </w:rPr>
        <w:t>F</w:t>
      </w:r>
      <w:r w:rsidRPr="005240EA">
        <w:rPr>
          <w:rFonts w:ascii="Times New Roman" w:hAnsi="Times New Roman"/>
        </w:rPr>
        <w:t>随时间</w:t>
      </w:r>
      <w:r w:rsidRPr="005240EA">
        <w:rPr>
          <w:rFonts w:ascii="Times New Roman" w:hAnsi="Times New Roman"/>
          <w:i/>
        </w:rPr>
        <w:t>t</w:t>
      </w:r>
      <w:r w:rsidRPr="005240EA">
        <w:rPr>
          <w:rFonts w:ascii="Times New Roman" w:hAnsi="Times New Roman"/>
        </w:rPr>
        <w:t>变化的图像如图乙所示，则下列说法正确的是</w:t>
      </w:r>
      <w:r w:rsidRPr="005240EA">
        <w:rPr>
          <w:rFonts w:ascii="Times New Roman" w:hAnsi="Times New Roman"/>
        </w:rPr>
        <w:t>(</w:t>
      </w:r>
      <w:r w:rsidRPr="005240EA">
        <w:rPr>
          <w:rFonts w:ascii="Times New Roman" w:hAnsi="Times New Roman"/>
        </w:rPr>
        <w:t xml:space="preserve">　　</w:t>
      </w:r>
      <w:r w:rsidRPr="005240EA">
        <w:rPr>
          <w:rFonts w:ascii="Times New Roman" w:hAnsi="Times New Roman"/>
        </w:rPr>
        <w:t>)</w:t>
      </w:r>
    </w:p>
    <w:p w:rsidR="00F87990" w:rsidRPr="005240EA" w:rsidRDefault="00F87990" w:rsidP="00F87990">
      <w:pPr>
        <w:tabs>
          <w:tab w:val="left" w:pos="2268"/>
          <w:tab w:val="left" w:pos="4536"/>
          <w:tab w:val="left" w:pos="6663"/>
        </w:tabs>
        <w:spacing w:line="360" w:lineRule="auto"/>
        <w:jc w:val="center"/>
        <w:rPr>
          <w:rFonts w:ascii="Times New Roman" w:hAnsi="Times New Roman"/>
        </w:rPr>
      </w:pPr>
      <w:r w:rsidRPr="005240EA">
        <w:rPr>
          <w:rFonts w:ascii="Times New Roman" w:hAnsi="Times New Roman"/>
          <w:noProof/>
        </w:rPr>
        <w:drawing>
          <wp:inline distT="0" distB="0" distL="0" distR="0" wp14:anchorId="237F4921" wp14:editId="652529DD">
            <wp:extent cx="2700655" cy="1009650"/>
            <wp:effectExtent l="0" t="0" r="4445" b="0"/>
            <wp:docPr id="3528" name="image1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8.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00655" cy="1009650"/>
                    </a:xfrm>
                    <a:prstGeom prst="rect">
                      <a:avLst/>
                    </a:prstGeom>
                    <a:noFill/>
                    <a:ln>
                      <a:noFill/>
                    </a:ln>
                  </pic:spPr>
                </pic:pic>
              </a:graphicData>
            </a:graphic>
          </wp:inline>
        </w:drawing>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A</w:t>
      </w:r>
      <w:r w:rsidRPr="00284161">
        <w:rPr>
          <w:rFonts w:ascii="Times New Roman" w:hAnsi="Times New Roman"/>
        </w:rPr>
        <w:t>.</w:t>
      </w:r>
      <w:r w:rsidRPr="005240EA">
        <w:rPr>
          <w:rFonts w:ascii="Times New Roman" w:hAnsi="Times New Roman"/>
          <w:i/>
        </w:rPr>
        <w:t>t</w:t>
      </w:r>
      <w:r w:rsidRPr="005240EA">
        <w:rPr>
          <w:rFonts w:ascii="Times New Roman" w:hAnsi="Times New Roman"/>
          <w:vertAlign w:val="subscript"/>
        </w:rPr>
        <w:t>1</w:t>
      </w:r>
      <w:r w:rsidRPr="005240EA">
        <w:rPr>
          <w:rFonts w:ascii="Times New Roman" w:hAnsi="Times New Roman"/>
        </w:rPr>
        <w:t>时刻小球动能最大</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B</w:t>
      </w:r>
      <w:r w:rsidRPr="00284161">
        <w:rPr>
          <w:rFonts w:ascii="Times New Roman" w:hAnsi="Times New Roman"/>
        </w:rPr>
        <w:t>.</w:t>
      </w:r>
      <w:r w:rsidRPr="005240EA">
        <w:rPr>
          <w:rFonts w:ascii="Times New Roman" w:hAnsi="Times New Roman"/>
          <w:i/>
        </w:rPr>
        <w:t>t</w:t>
      </w:r>
      <w:r w:rsidRPr="005240EA">
        <w:rPr>
          <w:rFonts w:ascii="Times New Roman" w:hAnsi="Times New Roman"/>
          <w:vertAlign w:val="subscript"/>
        </w:rPr>
        <w:t>2</w:t>
      </w:r>
      <w:r w:rsidRPr="005240EA">
        <w:rPr>
          <w:rFonts w:ascii="Times New Roman" w:hAnsi="Times New Roman"/>
        </w:rPr>
        <w:t>时刻小球动能最小</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C</w:t>
      </w:r>
      <w:r w:rsidRPr="00284161">
        <w:rPr>
          <w:rFonts w:ascii="Times New Roman" w:hAnsi="Times New Roman"/>
        </w:rPr>
        <w:t>.</w:t>
      </w:r>
      <w:r w:rsidRPr="005240EA">
        <w:rPr>
          <w:rFonts w:ascii="Times New Roman" w:hAnsi="Times New Roman"/>
          <w:i/>
        </w:rPr>
        <w:t>t</w:t>
      </w:r>
      <w:r w:rsidRPr="005240EA">
        <w:rPr>
          <w:rFonts w:ascii="Times New Roman" w:hAnsi="Times New Roman"/>
          <w:vertAlign w:val="subscript"/>
        </w:rPr>
        <w:t>2</w:t>
      </w:r>
      <w:r w:rsidRPr="005240EA">
        <w:rPr>
          <w:rFonts w:ascii="Times New Roman" w:hAnsi="Times New Roman"/>
          <w:i/>
        </w:rPr>
        <w:t>~t</w:t>
      </w:r>
      <w:r w:rsidRPr="005240EA">
        <w:rPr>
          <w:rFonts w:ascii="Times New Roman" w:hAnsi="Times New Roman"/>
          <w:vertAlign w:val="subscript"/>
        </w:rPr>
        <w:t>3</w:t>
      </w:r>
      <w:r w:rsidRPr="005240EA">
        <w:rPr>
          <w:rFonts w:ascii="Times New Roman" w:hAnsi="Times New Roman"/>
        </w:rPr>
        <w:t>时间内，小球的动能先减少后增加</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D</w:t>
      </w:r>
      <w:r w:rsidRPr="00284161">
        <w:rPr>
          <w:rFonts w:ascii="Times New Roman" w:hAnsi="Times New Roman"/>
        </w:rPr>
        <w:t>.</w:t>
      </w:r>
      <w:r w:rsidRPr="005240EA">
        <w:rPr>
          <w:rFonts w:ascii="Times New Roman" w:hAnsi="Times New Roman"/>
          <w:i/>
        </w:rPr>
        <w:t>t</w:t>
      </w:r>
      <w:r w:rsidRPr="005240EA">
        <w:rPr>
          <w:rFonts w:ascii="Times New Roman" w:hAnsi="Times New Roman"/>
          <w:vertAlign w:val="subscript"/>
        </w:rPr>
        <w:t>2</w:t>
      </w:r>
      <w:r w:rsidRPr="005240EA">
        <w:rPr>
          <w:rFonts w:ascii="Times New Roman" w:hAnsi="Times New Roman"/>
          <w:i/>
        </w:rPr>
        <w:t>~t</w:t>
      </w:r>
      <w:r w:rsidRPr="005240EA">
        <w:rPr>
          <w:rFonts w:ascii="Times New Roman" w:hAnsi="Times New Roman"/>
          <w:vertAlign w:val="subscript"/>
        </w:rPr>
        <w:t>3</w:t>
      </w:r>
      <w:r w:rsidRPr="005240EA">
        <w:rPr>
          <w:rFonts w:ascii="Times New Roman" w:hAnsi="Times New Roman"/>
        </w:rPr>
        <w:t>时间内，小球增加的机械能小于弹簧减少的弹性势能</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eastAsia="黑体" w:hAnsi="Times New Roman"/>
        </w:rPr>
        <w:t>答案</w:t>
      </w:r>
      <w:r w:rsidRPr="005240EA">
        <w:rPr>
          <w:rFonts w:ascii="Times New Roman" w:hAnsi="Times New Roman"/>
        </w:rPr>
        <w:t xml:space="preserve">　</w:t>
      </w:r>
      <w:r w:rsidRPr="005240EA">
        <w:rPr>
          <w:rFonts w:ascii="Times New Roman" w:hAnsi="Times New Roman"/>
        </w:rPr>
        <w:t>BD</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eastAsia="黑体" w:hAnsi="Times New Roman"/>
        </w:rPr>
        <w:t>解析</w:t>
      </w:r>
      <w:r w:rsidRPr="005240EA">
        <w:rPr>
          <w:rFonts w:ascii="Times New Roman" w:hAnsi="Times New Roman"/>
        </w:rPr>
        <w:t xml:space="preserve">　</w:t>
      </w:r>
      <w:r w:rsidRPr="005240EA">
        <w:rPr>
          <w:rFonts w:ascii="Times New Roman" w:eastAsia="楷体" w:hAnsi="Times New Roman"/>
        </w:rPr>
        <w:t>由</w:t>
      </w:r>
      <w:r w:rsidRPr="005240EA">
        <w:rPr>
          <w:rFonts w:ascii="Times New Roman" w:hAnsi="Times New Roman"/>
          <w:i/>
        </w:rPr>
        <w:t>F</w:t>
      </w:r>
      <w:r w:rsidRPr="005240EA">
        <w:rPr>
          <w:rFonts w:ascii="Times New Roman" w:hAnsi="Times New Roman"/>
        </w:rPr>
        <w:t>-</w:t>
      </w:r>
      <w:r w:rsidRPr="005240EA">
        <w:rPr>
          <w:rFonts w:ascii="Times New Roman" w:hAnsi="Times New Roman"/>
          <w:i/>
        </w:rPr>
        <w:t>t</w:t>
      </w:r>
      <w:r w:rsidRPr="005240EA">
        <w:rPr>
          <w:rFonts w:ascii="Times New Roman" w:eastAsia="楷体" w:hAnsi="Times New Roman"/>
        </w:rPr>
        <w:t>图像中</w:t>
      </w:r>
      <w:r w:rsidRPr="005240EA">
        <w:rPr>
          <w:rFonts w:ascii="Times New Roman" w:hAnsi="Times New Roman"/>
          <w:i/>
        </w:rPr>
        <w:t>F</w:t>
      </w:r>
      <w:r w:rsidRPr="005240EA">
        <w:rPr>
          <w:rFonts w:ascii="Times New Roman" w:eastAsia="楷体" w:hAnsi="Times New Roman"/>
        </w:rPr>
        <w:t>的最大值逐渐减小可知，小球在运动过程中受到空气阻力作用，</w:t>
      </w:r>
      <w:r w:rsidRPr="005240EA">
        <w:rPr>
          <w:rFonts w:ascii="Times New Roman" w:hAnsi="Times New Roman"/>
          <w:i/>
        </w:rPr>
        <w:t>t</w:t>
      </w:r>
      <w:r w:rsidRPr="005240EA">
        <w:rPr>
          <w:rFonts w:ascii="Times New Roman" w:hAnsi="Times New Roman"/>
          <w:vertAlign w:val="subscript"/>
        </w:rPr>
        <w:t>1</w:t>
      </w:r>
      <w:r w:rsidRPr="005240EA">
        <w:rPr>
          <w:rFonts w:ascii="Times New Roman" w:eastAsia="楷体" w:hAnsi="Times New Roman"/>
        </w:rPr>
        <w:t>时刻小球开始接触弹簧，但在刚开始接触后的一段时间内，重力大于弹力，小球仍做加速运动，所以</w:t>
      </w:r>
      <w:r w:rsidRPr="005240EA">
        <w:rPr>
          <w:rFonts w:ascii="Times New Roman" w:hAnsi="Times New Roman"/>
          <w:i/>
        </w:rPr>
        <w:t>t</w:t>
      </w:r>
      <w:r w:rsidRPr="005240EA">
        <w:rPr>
          <w:rFonts w:ascii="Times New Roman" w:hAnsi="Times New Roman"/>
          <w:vertAlign w:val="subscript"/>
        </w:rPr>
        <w:t>1</w:t>
      </w:r>
      <w:r w:rsidRPr="005240EA">
        <w:rPr>
          <w:rFonts w:ascii="Times New Roman" w:eastAsia="楷体" w:hAnsi="Times New Roman"/>
        </w:rPr>
        <w:t>时刻小球的动能不是最大，故</w:t>
      </w:r>
      <w:r w:rsidRPr="005240EA">
        <w:rPr>
          <w:rFonts w:ascii="Times New Roman" w:hAnsi="Times New Roman"/>
        </w:rPr>
        <w:t>A</w:t>
      </w:r>
      <w:r w:rsidRPr="005240EA">
        <w:rPr>
          <w:rFonts w:ascii="Times New Roman" w:eastAsia="楷体" w:hAnsi="Times New Roman"/>
        </w:rPr>
        <w:t>错误；</w:t>
      </w:r>
      <w:r w:rsidRPr="005240EA">
        <w:rPr>
          <w:rFonts w:ascii="Times New Roman" w:hAnsi="Times New Roman"/>
          <w:i/>
        </w:rPr>
        <w:t>t</w:t>
      </w:r>
      <w:r w:rsidRPr="005240EA">
        <w:rPr>
          <w:rFonts w:ascii="Times New Roman" w:hAnsi="Times New Roman"/>
          <w:vertAlign w:val="subscript"/>
        </w:rPr>
        <w:t>2</w:t>
      </w:r>
      <w:r w:rsidRPr="005240EA">
        <w:rPr>
          <w:rFonts w:ascii="Times New Roman" w:eastAsia="楷体" w:hAnsi="Times New Roman"/>
        </w:rPr>
        <w:t>时刻弹力最大，小球处在最低点，动能最小，故</w:t>
      </w:r>
      <w:r w:rsidRPr="005240EA">
        <w:rPr>
          <w:rFonts w:ascii="Times New Roman" w:hAnsi="Times New Roman"/>
        </w:rPr>
        <w:t>B</w:t>
      </w:r>
      <w:r w:rsidRPr="005240EA">
        <w:rPr>
          <w:rFonts w:ascii="Times New Roman" w:eastAsia="楷体" w:hAnsi="Times New Roman"/>
        </w:rPr>
        <w:t>正确；</w:t>
      </w:r>
      <w:r w:rsidRPr="005240EA">
        <w:rPr>
          <w:rFonts w:ascii="Times New Roman" w:hAnsi="Times New Roman"/>
          <w:i/>
        </w:rPr>
        <w:t>t</w:t>
      </w:r>
      <w:r w:rsidRPr="005240EA">
        <w:rPr>
          <w:rFonts w:ascii="Times New Roman" w:hAnsi="Times New Roman"/>
          <w:vertAlign w:val="subscript"/>
        </w:rPr>
        <w:t>3</w:t>
      </w:r>
      <w:r w:rsidRPr="005240EA">
        <w:rPr>
          <w:rFonts w:ascii="Times New Roman" w:eastAsia="楷体" w:hAnsi="Times New Roman"/>
        </w:rPr>
        <w:t>时刻小球向上运动恰好要离开弹簧，</w:t>
      </w:r>
      <w:r w:rsidRPr="005240EA">
        <w:rPr>
          <w:rFonts w:ascii="Times New Roman" w:hAnsi="Times New Roman"/>
          <w:i/>
        </w:rPr>
        <w:t>t</w:t>
      </w:r>
      <w:r w:rsidRPr="005240EA">
        <w:rPr>
          <w:rFonts w:ascii="Times New Roman" w:hAnsi="Times New Roman"/>
          <w:vertAlign w:val="subscript"/>
        </w:rPr>
        <w:t>2</w:t>
      </w:r>
      <w:r w:rsidRPr="005240EA">
        <w:rPr>
          <w:rFonts w:ascii="Times New Roman" w:hAnsi="Times New Roman"/>
          <w:i/>
        </w:rPr>
        <w:t>~t</w:t>
      </w:r>
      <w:r w:rsidRPr="005240EA">
        <w:rPr>
          <w:rFonts w:ascii="Times New Roman" w:hAnsi="Times New Roman"/>
          <w:vertAlign w:val="subscript"/>
        </w:rPr>
        <w:t>3</w:t>
      </w:r>
      <w:r w:rsidRPr="005240EA">
        <w:rPr>
          <w:rFonts w:ascii="Times New Roman" w:eastAsia="楷体" w:hAnsi="Times New Roman"/>
        </w:rPr>
        <w:t>这段时间内，小球先加速后减速，动能先增加后减少，弹簧的弹性势能转化为小球的机械能和内能，故</w:t>
      </w:r>
      <w:r w:rsidRPr="005240EA">
        <w:rPr>
          <w:rFonts w:ascii="Times New Roman" w:hAnsi="Times New Roman"/>
        </w:rPr>
        <w:t>C</w:t>
      </w:r>
      <w:r w:rsidRPr="005240EA">
        <w:rPr>
          <w:rFonts w:ascii="Times New Roman" w:eastAsia="楷体" w:hAnsi="Times New Roman"/>
        </w:rPr>
        <w:t>错误，</w:t>
      </w:r>
      <w:r w:rsidRPr="005240EA">
        <w:rPr>
          <w:rFonts w:ascii="Times New Roman" w:hAnsi="Times New Roman"/>
        </w:rPr>
        <w:t>D</w:t>
      </w:r>
      <w:r w:rsidRPr="005240EA">
        <w:rPr>
          <w:rFonts w:ascii="Times New Roman" w:eastAsia="楷体" w:hAnsi="Times New Roman"/>
        </w:rPr>
        <w:t>正确。</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3</w:t>
      </w:r>
      <w:r w:rsidRPr="00284161">
        <w:rPr>
          <w:rFonts w:ascii="Times New Roman" w:hAnsi="Times New Roman"/>
        </w:rPr>
        <w:t>.</w:t>
      </w:r>
      <w:r w:rsidRPr="005240EA">
        <w:rPr>
          <w:rFonts w:ascii="Times New Roman" w:hAnsi="Times New Roman"/>
        </w:rPr>
        <w:t>如图所示，一固定斜面倾角为</w:t>
      </w:r>
      <w:r w:rsidRPr="005240EA">
        <w:rPr>
          <w:rFonts w:ascii="Times New Roman" w:hAnsi="Times New Roman"/>
        </w:rPr>
        <w:t>30°</w:t>
      </w:r>
      <w:r w:rsidRPr="005240EA">
        <w:rPr>
          <w:rFonts w:ascii="Times New Roman" w:hAnsi="Times New Roman"/>
        </w:rPr>
        <w:t>，一质量为</w:t>
      </w:r>
      <w:r w:rsidRPr="005240EA">
        <w:rPr>
          <w:rFonts w:ascii="Times New Roman" w:hAnsi="Times New Roman"/>
          <w:i/>
        </w:rPr>
        <w:t>m</w:t>
      </w:r>
      <w:r w:rsidRPr="005240EA">
        <w:rPr>
          <w:rFonts w:ascii="Times New Roman" w:hAnsi="Times New Roman"/>
        </w:rPr>
        <w:t>的小物块自斜面底端以一定的初速度沿斜面向上做匀减速运动，加速度大小等于重力加速度的大小</w:t>
      </w:r>
      <w:r w:rsidRPr="005240EA">
        <w:rPr>
          <w:rFonts w:ascii="Times New Roman" w:hAnsi="Times New Roman"/>
          <w:i/>
        </w:rPr>
        <w:t>g</w:t>
      </w:r>
      <w:r w:rsidRPr="005240EA">
        <w:rPr>
          <w:rFonts w:ascii="Times New Roman" w:hAnsi="Times New Roman"/>
        </w:rPr>
        <w:t>。物块上升的最大高度为</w:t>
      </w:r>
      <w:r w:rsidRPr="005240EA">
        <w:rPr>
          <w:rFonts w:ascii="Times New Roman" w:hAnsi="Times New Roman"/>
          <w:i/>
        </w:rPr>
        <w:t>H</w:t>
      </w:r>
      <w:r w:rsidRPr="005240EA">
        <w:rPr>
          <w:rFonts w:ascii="Times New Roman" w:hAnsi="Times New Roman"/>
        </w:rPr>
        <w:t>，则此过程中，物块的</w:t>
      </w:r>
      <w:r w:rsidRPr="005240EA">
        <w:rPr>
          <w:rFonts w:ascii="Times New Roman" w:hAnsi="Times New Roman"/>
        </w:rPr>
        <w:t>(</w:t>
      </w:r>
      <w:r w:rsidRPr="005240EA">
        <w:rPr>
          <w:rFonts w:ascii="Times New Roman" w:hAnsi="Times New Roman"/>
        </w:rPr>
        <w:t xml:space="preserve">　　</w:t>
      </w:r>
      <w:r w:rsidRPr="005240EA">
        <w:rPr>
          <w:rFonts w:ascii="Times New Roman" w:hAnsi="Times New Roman"/>
        </w:rPr>
        <w:t>)</w:t>
      </w:r>
    </w:p>
    <w:p w:rsidR="00F87990" w:rsidRPr="005240EA" w:rsidRDefault="00F87990" w:rsidP="00F87990">
      <w:pPr>
        <w:tabs>
          <w:tab w:val="left" w:pos="2268"/>
          <w:tab w:val="left" w:pos="4536"/>
          <w:tab w:val="left" w:pos="6663"/>
        </w:tabs>
        <w:spacing w:line="360" w:lineRule="auto"/>
        <w:jc w:val="center"/>
        <w:rPr>
          <w:rFonts w:ascii="Times New Roman" w:hAnsi="Times New Roman"/>
        </w:rPr>
      </w:pPr>
      <w:r w:rsidRPr="005240EA">
        <w:rPr>
          <w:rFonts w:ascii="Times New Roman" w:hAnsi="Times New Roman"/>
          <w:noProof/>
        </w:rPr>
        <w:drawing>
          <wp:inline distT="0" distB="0" distL="0" distR="0" wp14:anchorId="5DC3E9EF" wp14:editId="3FF2702F">
            <wp:extent cx="1009650" cy="614680"/>
            <wp:effectExtent l="0" t="0" r="0" b="0"/>
            <wp:docPr id="3529" name="image1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9.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09650" cy="614680"/>
                    </a:xfrm>
                    <a:prstGeom prst="rect">
                      <a:avLst/>
                    </a:prstGeom>
                    <a:noFill/>
                    <a:ln>
                      <a:noFill/>
                    </a:ln>
                  </pic:spPr>
                </pic:pic>
              </a:graphicData>
            </a:graphic>
          </wp:inline>
        </w:drawing>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A</w:t>
      </w:r>
      <w:r w:rsidRPr="00284161">
        <w:rPr>
          <w:rFonts w:ascii="Times New Roman" w:hAnsi="Times New Roman"/>
        </w:rPr>
        <w:t>.</w:t>
      </w:r>
      <w:r w:rsidRPr="005240EA">
        <w:rPr>
          <w:rFonts w:ascii="Times New Roman" w:hAnsi="Times New Roman"/>
        </w:rPr>
        <w:t>重力势能增加</w:t>
      </w:r>
      <w:r w:rsidRPr="005240EA">
        <w:rPr>
          <w:rFonts w:ascii="Times New Roman" w:hAnsi="Times New Roman"/>
        </w:rPr>
        <w:t>2</w:t>
      </w:r>
      <w:r w:rsidRPr="005240EA">
        <w:rPr>
          <w:rFonts w:ascii="Times New Roman" w:hAnsi="Times New Roman"/>
          <w:i/>
        </w:rPr>
        <w:t>mgH</w:t>
      </w:r>
      <w:r w:rsidRPr="005240EA">
        <w:rPr>
          <w:rFonts w:ascii="Times New Roman" w:hAnsi="Times New Roman"/>
        </w:rPr>
        <w:tab/>
        <w:t>B</w:t>
      </w:r>
      <w:r w:rsidRPr="00284161">
        <w:rPr>
          <w:rFonts w:ascii="Times New Roman" w:hAnsi="Times New Roman"/>
        </w:rPr>
        <w:t>.</w:t>
      </w:r>
      <w:r w:rsidRPr="005240EA">
        <w:rPr>
          <w:rFonts w:ascii="Times New Roman" w:hAnsi="Times New Roman"/>
        </w:rPr>
        <w:t>动能损失了</w:t>
      </w:r>
      <w:r w:rsidRPr="005240EA">
        <w:rPr>
          <w:rFonts w:ascii="Times New Roman" w:hAnsi="Times New Roman"/>
          <w:i/>
        </w:rPr>
        <w:t>mgH</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C</w:t>
      </w:r>
      <w:r w:rsidRPr="00284161">
        <w:rPr>
          <w:rFonts w:ascii="Times New Roman" w:hAnsi="Times New Roman"/>
        </w:rPr>
        <w:t>.</w:t>
      </w:r>
      <w:r w:rsidRPr="005240EA">
        <w:rPr>
          <w:rFonts w:ascii="Times New Roman" w:hAnsi="Times New Roman"/>
        </w:rPr>
        <w:t>机械能损失了</w:t>
      </w:r>
      <w:r w:rsidRPr="005240EA">
        <w:rPr>
          <w:rFonts w:ascii="Times New Roman" w:hAnsi="Times New Roman"/>
          <w:i/>
        </w:rPr>
        <w:t>mgH</w:t>
      </w:r>
      <w:r w:rsidRPr="005240EA">
        <w:rPr>
          <w:rFonts w:ascii="Times New Roman" w:hAnsi="Times New Roman"/>
        </w:rPr>
        <w:tab/>
        <w:t>D</w:t>
      </w:r>
      <w:r w:rsidRPr="00284161">
        <w:rPr>
          <w:rFonts w:ascii="Times New Roman" w:hAnsi="Times New Roman"/>
        </w:rPr>
        <w:t>.</w:t>
      </w:r>
      <w:r w:rsidRPr="005240EA">
        <w:rPr>
          <w:rFonts w:ascii="Times New Roman" w:hAnsi="Times New Roman"/>
        </w:rPr>
        <w:t>摩擦生热</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240EA">
        <w:rPr>
          <w:rFonts w:ascii="Times New Roman" w:hAnsi="Times New Roman"/>
          <w:i/>
        </w:rPr>
        <w:t>mgH</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eastAsia="黑体" w:hAnsi="Times New Roman"/>
        </w:rPr>
        <w:t>答案</w:t>
      </w:r>
      <w:r w:rsidRPr="005240EA">
        <w:rPr>
          <w:rFonts w:ascii="Times New Roman" w:hAnsi="Times New Roman"/>
        </w:rPr>
        <w:t xml:space="preserve">　</w:t>
      </w:r>
      <w:r w:rsidRPr="005240EA">
        <w:rPr>
          <w:rFonts w:ascii="Times New Roman" w:hAnsi="Times New Roman"/>
        </w:rPr>
        <w:t>C</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eastAsia="黑体" w:hAnsi="Times New Roman"/>
        </w:rPr>
        <w:t>解析</w:t>
      </w:r>
      <w:r w:rsidRPr="005240EA">
        <w:rPr>
          <w:rFonts w:ascii="Times New Roman" w:hAnsi="Times New Roman"/>
        </w:rPr>
        <w:t xml:space="preserve">　</w:t>
      </w:r>
      <w:r w:rsidRPr="005240EA">
        <w:rPr>
          <w:rFonts w:ascii="Times New Roman" w:eastAsia="楷体" w:hAnsi="Times New Roman"/>
        </w:rPr>
        <w:t>物块上升的最大高度为</w:t>
      </w:r>
      <w:r w:rsidRPr="005240EA">
        <w:rPr>
          <w:rFonts w:ascii="Times New Roman" w:hAnsi="Times New Roman"/>
          <w:i/>
        </w:rPr>
        <w:t>H</w:t>
      </w:r>
      <w:r w:rsidRPr="005240EA">
        <w:rPr>
          <w:rFonts w:ascii="Times New Roman" w:eastAsia="楷体" w:hAnsi="Times New Roman"/>
        </w:rPr>
        <w:t>时，重力势能增加</w:t>
      </w:r>
      <w:r w:rsidRPr="005240EA">
        <w:rPr>
          <w:rFonts w:ascii="Times New Roman" w:hAnsi="Times New Roman"/>
        </w:rPr>
        <w:t>Δ</w:t>
      </w:r>
      <w:r w:rsidRPr="005240EA">
        <w:rPr>
          <w:rFonts w:ascii="Times New Roman" w:hAnsi="Times New Roman"/>
          <w:i/>
        </w:rPr>
        <w:t>E</w:t>
      </w:r>
      <w:r w:rsidRPr="005240EA">
        <w:rPr>
          <w:rFonts w:ascii="Times New Roman" w:hAnsi="Times New Roman"/>
          <w:vertAlign w:val="subscript"/>
        </w:rPr>
        <w:t>p</w:t>
      </w:r>
      <w:r w:rsidRPr="005240EA">
        <w:rPr>
          <w:rFonts w:ascii="Times New Roman" w:hAnsi="Times New Roman"/>
        </w:rPr>
        <w:t>=</w:t>
      </w:r>
      <w:r w:rsidRPr="005240EA">
        <w:rPr>
          <w:rFonts w:ascii="Times New Roman" w:hAnsi="Times New Roman"/>
          <w:i/>
        </w:rPr>
        <w:t>mgH</w:t>
      </w:r>
      <w:r w:rsidRPr="005240EA">
        <w:rPr>
          <w:rFonts w:ascii="Times New Roman" w:eastAsia="楷体" w:hAnsi="Times New Roman"/>
        </w:rPr>
        <w:t>，故</w:t>
      </w:r>
      <w:r w:rsidRPr="005240EA">
        <w:rPr>
          <w:rFonts w:ascii="Times New Roman" w:hAnsi="Times New Roman"/>
        </w:rPr>
        <w:t>A</w:t>
      </w:r>
      <w:r w:rsidRPr="005240EA">
        <w:rPr>
          <w:rFonts w:ascii="Times New Roman" w:eastAsia="楷体" w:hAnsi="Times New Roman"/>
        </w:rPr>
        <w:t>错误；根据牛顿第二定律可知，物块上滑过程中所受合外力大小为</w:t>
      </w:r>
      <w:r w:rsidRPr="005240EA">
        <w:rPr>
          <w:rFonts w:ascii="Times New Roman" w:hAnsi="Times New Roman"/>
          <w:i/>
        </w:rPr>
        <w:t>F</w:t>
      </w:r>
      <w:r w:rsidRPr="005240EA">
        <w:rPr>
          <w:rFonts w:ascii="Times New Roman" w:hAnsi="Times New Roman"/>
        </w:rPr>
        <w:t>=</w:t>
      </w:r>
      <w:r w:rsidRPr="005240EA">
        <w:rPr>
          <w:rFonts w:ascii="Times New Roman" w:hAnsi="Times New Roman"/>
          <w:i/>
        </w:rPr>
        <w:t>ma</w:t>
      </w:r>
      <w:r w:rsidRPr="005240EA">
        <w:rPr>
          <w:rFonts w:ascii="Times New Roman" w:hAnsi="Times New Roman"/>
        </w:rPr>
        <w:t>=</w:t>
      </w:r>
      <w:r w:rsidRPr="005240EA">
        <w:rPr>
          <w:rFonts w:ascii="Times New Roman" w:hAnsi="Times New Roman"/>
          <w:i/>
        </w:rPr>
        <w:t>mg</w:t>
      </w:r>
      <w:r w:rsidRPr="005240EA">
        <w:rPr>
          <w:rFonts w:ascii="Times New Roman" w:eastAsia="楷体" w:hAnsi="Times New Roman"/>
        </w:rPr>
        <w:t>，方向沿斜面向下，运动到最高点时，运动位移大小为</w:t>
      </w:r>
      <w:r w:rsidRPr="005240EA">
        <w:rPr>
          <w:rFonts w:ascii="Times New Roman" w:hAnsi="Times New Roman"/>
          <w:i/>
        </w:rPr>
        <w:t>x</w:t>
      </w:r>
      <w:r w:rsidRPr="005240EA">
        <w:rPr>
          <w:rFonts w:ascii="Times New Roman" w:hAnsi="Times New Roman"/>
        </w:rPr>
        <w:t>=</w:t>
      </w:r>
      <m:oMath>
        <m:f>
          <m:fPr>
            <m:ctrlPr>
              <w:rPr>
                <w:rFonts w:ascii="Cambria Math" w:hAnsi="Cambria Math"/>
              </w:rPr>
            </m:ctrlPr>
          </m:fPr>
          <m:num>
            <m:r>
              <w:rPr>
                <w:rFonts w:ascii="Cambria Math" w:hAnsi="Cambria Math"/>
              </w:rPr>
              <m:t>H</m:t>
            </m:r>
          </m:num>
          <m:den>
            <m:r>
              <m:rPr>
                <m:sty m:val="p"/>
              </m:rPr>
              <w:rPr>
                <w:rFonts w:ascii="Cambria Math" w:hAnsi="Cambria Math"/>
              </w:rPr>
              <m:t>sin30°</m:t>
            </m:r>
          </m:den>
        </m:f>
      </m:oMath>
      <w:r w:rsidRPr="005240EA">
        <w:rPr>
          <w:rFonts w:ascii="Times New Roman" w:hAnsi="Times New Roman"/>
        </w:rPr>
        <w:t>=2</w:t>
      </w:r>
      <w:r w:rsidRPr="005240EA">
        <w:rPr>
          <w:rFonts w:ascii="Times New Roman" w:hAnsi="Times New Roman"/>
          <w:i/>
        </w:rPr>
        <w:t>H</w:t>
      </w:r>
      <w:r w:rsidRPr="005240EA">
        <w:rPr>
          <w:rFonts w:ascii="Times New Roman" w:eastAsia="楷体" w:hAnsi="Times New Roman"/>
        </w:rPr>
        <w:t>，则合外力做功为</w:t>
      </w:r>
      <w:r w:rsidRPr="005240EA">
        <w:rPr>
          <w:rFonts w:ascii="Times New Roman" w:hAnsi="Times New Roman"/>
          <w:i/>
        </w:rPr>
        <w:t>W</w:t>
      </w:r>
      <w:r w:rsidRPr="005240EA">
        <w:rPr>
          <w:rFonts w:ascii="Times New Roman" w:eastAsia="楷体" w:hAnsi="Times New Roman"/>
          <w:vertAlign w:val="subscript"/>
        </w:rPr>
        <w:t>合</w:t>
      </w:r>
      <w:r w:rsidRPr="005240EA">
        <w:rPr>
          <w:rFonts w:ascii="Times New Roman" w:hAnsi="Times New Roman"/>
        </w:rPr>
        <w:t>=-</w:t>
      </w:r>
      <w:r w:rsidRPr="005240EA">
        <w:rPr>
          <w:rFonts w:ascii="Times New Roman" w:hAnsi="Times New Roman"/>
          <w:i/>
        </w:rPr>
        <w:t>Fx</w:t>
      </w:r>
      <w:r w:rsidRPr="005240EA">
        <w:rPr>
          <w:rFonts w:ascii="Times New Roman" w:hAnsi="Times New Roman"/>
        </w:rPr>
        <w:t>=-2</w:t>
      </w:r>
      <w:r w:rsidRPr="005240EA">
        <w:rPr>
          <w:rFonts w:ascii="Times New Roman" w:hAnsi="Times New Roman"/>
          <w:i/>
        </w:rPr>
        <w:t>mgH</w:t>
      </w:r>
      <w:r w:rsidRPr="005240EA">
        <w:rPr>
          <w:rFonts w:ascii="Times New Roman" w:hAnsi="Times New Roman"/>
        </w:rPr>
        <w:t>=Δ</w:t>
      </w:r>
      <w:r w:rsidRPr="005240EA">
        <w:rPr>
          <w:rFonts w:ascii="Times New Roman" w:hAnsi="Times New Roman"/>
          <w:i/>
        </w:rPr>
        <w:t>E</w:t>
      </w:r>
      <w:r w:rsidRPr="005240EA">
        <w:rPr>
          <w:rFonts w:ascii="Times New Roman" w:hAnsi="Times New Roman"/>
          <w:vertAlign w:val="subscript"/>
        </w:rPr>
        <w:t>k</w:t>
      </w:r>
      <w:r w:rsidRPr="005240EA">
        <w:rPr>
          <w:rFonts w:ascii="Times New Roman" w:eastAsia="楷体" w:hAnsi="Times New Roman"/>
        </w:rPr>
        <w:t>，可知，动能损失</w:t>
      </w:r>
      <w:r w:rsidRPr="005240EA">
        <w:rPr>
          <w:rFonts w:ascii="Times New Roman" w:hAnsi="Times New Roman"/>
        </w:rPr>
        <w:t>2</w:t>
      </w:r>
      <w:r w:rsidRPr="005240EA">
        <w:rPr>
          <w:rFonts w:ascii="Times New Roman" w:hAnsi="Times New Roman"/>
          <w:i/>
        </w:rPr>
        <w:t>mgH</w:t>
      </w:r>
      <w:r w:rsidRPr="005240EA">
        <w:rPr>
          <w:rFonts w:ascii="Times New Roman" w:eastAsia="楷体" w:hAnsi="Times New Roman"/>
        </w:rPr>
        <w:t>，故</w:t>
      </w:r>
      <w:r w:rsidRPr="005240EA">
        <w:rPr>
          <w:rFonts w:ascii="Times New Roman" w:hAnsi="Times New Roman"/>
        </w:rPr>
        <w:t>B</w:t>
      </w:r>
      <w:r w:rsidRPr="005240EA">
        <w:rPr>
          <w:rFonts w:ascii="Times New Roman" w:eastAsia="楷体" w:hAnsi="Times New Roman"/>
        </w:rPr>
        <w:t>错误；机械能变化</w:t>
      </w:r>
      <w:r w:rsidRPr="005240EA">
        <w:rPr>
          <w:rFonts w:ascii="Times New Roman" w:hAnsi="Times New Roman"/>
        </w:rPr>
        <w:t>Δ</w:t>
      </w:r>
      <w:r w:rsidRPr="005240EA">
        <w:rPr>
          <w:rFonts w:ascii="Times New Roman" w:hAnsi="Times New Roman"/>
          <w:i/>
        </w:rPr>
        <w:t>E</w:t>
      </w:r>
      <w:r w:rsidRPr="005240EA">
        <w:rPr>
          <w:rFonts w:ascii="Times New Roman" w:hAnsi="Times New Roman"/>
        </w:rPr>
        <w:t>=-2</w:t>
      </w:r>
      <w:r w:rsidRPr="005240EA">
        <w:rPr>
          <w:rFonts w:ascii="Times New Roman" w:hAnsi="Times New Roman"/>
          <w:i/>
        </w:rPr>
        <w:t>mgH</w:t>
      </w:r>
      <w:r w:rsidRPr="005240EA">
        <w:rPr>
          <w:rFonts w:ascii="Times New Roman" w:hAnsi="Times New Roman"/>
        </w:rPr>
        <w:t>+</w:t>
      </w:r>
      <w:r w:rsidRPr="005240EA">
        <w:rPr>
          <w:rFonts w:ascii="Times New Roman" w:hAnsi="Times New Roman"/>
          <w:i/>
        </w:rPr>
        <w:t>mgH</w:t>
      </w:r>
      <w:r w:rsidRPr="005240EA">
        <w:rPr>
          <w:rFonts w:ascii="Times New Roman" w:hAnsi="Times New Roman"/>
        </w:rPr>
        <w:t>=-</w:t>
      </w:r>
      <w:r w:rsidRPr="005240EA">
        <w:rPr>
          <w:rFonts w:ascii="Times New Roman" w:hAnsi="Times New Roman"/>
          <w:i/>
        </w:rPr>
        <w:t>mgH</w:t>
      </w:r>
      <w:r w:rsidRPr="005240EA">
        <w:rPr>
          <w:rFonts w:ascii="Times New Roman" w:eastAsia="楷体" w:hAnsi="Times New Roman"/>
        </w:rPr>
        <w:t>，故机械能损失了</w:t>
      </w:r>
      <w:r w:rsidRPr="005240EA">
        <w:rPr>
          <w:rFonts w:ascii="Times New Roman" w:hAnsi="Times New Roman"/>
          <w:i/>
        </w:rPr>
        <w:t>mgH</w:t>
      </w:r>
      <w:r w:rsidRPr="005240EA">
        <w:rPr>
          <w:rFonts w:ascii="Times New Roman" w:eastAsia="楷体" w:hAnsi="Times New Roman"/>
        </w:rPr>
        <w:t>，故</w:t>
      </w:r>
      <w:r w:rsidRPr="005240EA">
        <w:rPr>
          <w:rFonts w:ascii="Times New Roman" w:hAnsi="Times New Roman"/>
        </w:rPr>
        <w:t>C</w:t>
      </w:r>
      <w:r w:rsidRPr="005240EA">
        <w:rPr>
          <w:rFonts w:ascii="Times New Roman" w:eastAsia="楷体" w:hAnsi="Times New Roman"/>
        </w:rPr>
        <w:t>正确；由</w:t>
      </w:r>
      <w:r w:rsidRPr="005240EA">
        <w:rPr>
          <w:rFonts w:ascii="Times New Roman" w:hAnsi="Times New Roman"/>
          <w:i/>
        </w:rPr>
        <w:t>W</w:t>
      </w:r>
      <w:r w:rsidRPr="005240EA">
        <w:rPr>
          <w:rFonts w:ascii="Times New Roman" w:eastAsia="楷体" w:hAnsi="Times New Roman"/>
          <w:vertAlign w:val="subscript"/>
        </w:rPr>
        <w:t>合</w:t>
      </w:r>
      <w:r w:rsidRPr="005240EA">
        <w:rPr>
          <w:rFonts w:ascii="Times New Roman" w:hAnsi="Times New Roman"/>
        </w:rPr>
        <w:t>=</w:t>
      </w:r>
      <w:r w:rsidRPr="005240EA">
        <w:rPr>
          <w:rFonts w:ascii="Times New Roman" w:hAnsi="Times New Roman"/>
          <w:i/>
        </w:rPr>
        <w:t>W</w:t>
      </w:r>
      <w:r w:rsidRPr="005240EA">
        <w:rPr>
          <w:rFonts w:ascii="Times New Roman" w:hAnsi="Times New Roman"/>
          <w:vertAlign w:val="subscript"/>
        </w:rPr>
        <w:t>G</w:t>
      </w:r>
      <w:r w:rsidRPr="005240EA">
        <w:rPr>
          <w:rFonts w:ascii="Times New Roman" w:hAnsi="Times New Roman"/>
        </w:rPr>
        <w:t>+</w:t>
      </w:r>
      <w:r w:rsidRPr="005240EA">
        <w:rPr>
          <w:rFonts w:ascii="Times New Roman" w:hAnsi="Times New Roman"/>
          <w:i/>
        </w:rPr>
        <w:t>W</w:t>
      </w:r>
      <w:r w:rsidRPr="005240EA">
        <w:rPr>
          <w:rFonts w:ascii="Times New Roman" w:hAnsi="Times New Roman"/>
          <w:vertAlign w:val="subscript"/>
        </w:rPr>
        <w:t>f</w:t>
      </w:r>
      <w:r w:rsidRPr="005240EA">
        <w:rPr>
          <w:rFonts w:ascii="Times New Roman" w:eastAsia="楷体" w:hAnsi="Times New Roman"/>
        </w:rPr>
        <w:t>，其中</w:t>
      </w:r>
      <w:r w:rsidRPr="005240EA">
        <w:rPr>
          <w:rFonts w:ascii="Times New Roman" w:hAnsi="Times New Roman"/>
          <w:i/>
        </w:rPr>
        <w:t>W</w:t>
      </w:r>
      <w:r w:rsidRPr="005240EA">
        <w:rPr>
          <w:rFonts w:ascii="Times New Roman" w:hAnsi="Times New Roman"/>
          <w:vertAlign w:val="subscript"/>
        </w:rPr>
        <w:t>G</w:t>
      </w:r>
      <w:r w:rsidRPr="005240EA">
        <w:rPr>
          <w:rFonts w:ascii="Times New Roman" w:hAnsi="Times New Roman"/>
        </w:rPr>
        <w:t>=-Δ</w:t>
      </w:r>
      <w:r w:rsidRPr="005240EA">
        <w:rPr>
          <w:rFonts w:ascii="Times New Roman" w:hAnsi="Times New Roman"/>
          <w:i/>
        </w:rPr>
        <w:t>E</w:t>
      </w:r>
      <w:r w:rsidRPr="005240EA">
        <w:rPr>
          <w:rFonts w:ascii="Times New Roman" w:hAnsi="Times New Roman"/>
          <w:vertAlign w:val="subscript"/>
        </w:rPr>
        <w:t>p</w:t>
      </w:r>
      <w:r w:rsidRPr="005240EA">
        <w:rPr>
          <w:rFonts w:ascii="Times New Roman" w:hAnsi="Times New Roman"/>
        </w:rPr>
        <w:t>=-</w:t>
      </w:r>
      <w:r w:rsidRPr="005240EA">
        <w:rPr>
          <w:rFonts w:ascii="Times New Roman" w:hAnsi="Times New Roman"/>
          <w:i/>
        </w:rPr>
        <w:t>mgH</w:t>
      </w:r>
      <w:r w:rsidRPr="005240EA">
        <w:rPr>
          <w:rFonts w:ascii="Times New Roman" w:eastAsia="楷体" w:hAnsi="Times New Roman"/>
        </w:rPr>
        <w:t>，可得</w:t>
      </w:r>
      <w:r w:rsidRPr="005240EA">
        <w:rPr>
          <w:rFonts w:ascii="Times New Roman" w:hAnsi="Times New Roman"/>
          <w:i/>
        </w:rPr>
        <w:t>W</w:t>
      </w:r>
      <w:r w:rsidRPr="005240EA">
        <w:rPr>
          <w:rFonts w:ascii="Times New Roman" w:hAnsi="Times New Roman"/>
          <w:vertAlign w:val="subscript"/>
        </w:rPr>
        <w:t>f</w:t>
      </w:r>
      <w:r w:rsidRPr="005240EA">
        <w:rPr>
          <w:rFonts w:ascii="Times New Roman" w:hAnsi="Times New Roman"/>
        </w:rPr>
        <w:t>=-</w:t>
      </w:r>
      <w:r w:rsidRPr="005240EA">
        <w:rPr>
          <w:rFonts w:ascii="Times New Roman" w:hAnsi="Times New Roman"/>
          <w:i/>
        </w:rPr>
        <w:t>mgH</w:t>
      </w:r>
      <w:r w:rsidRPr="005240EA">
        <w:rPr>
          <w:rFonts w:ascii="Times New Roman" w:eastAsia="楷体" w:hAnsi="Times New Roman"/>
        </w:rPr>
        <w:t>，所以摩擦生热为</w:t>
      </w:r>
      <w:r w:rsidRPr="005240EA">
        <w:rPr>
          <w:rFonts w:ascii="Times New Roman" w:hAnsi="Times New Roman"/>
          <w:i/>
        </w:rPr>
        <w:t>mgH</w:t>
      </w:r>
      <w:r w:rsidRPr="005240EA">
        <w:rPr>
          <w:rFonts w:ascii="Times New Roman" w:eastAsia="楷体" w:hAnsi="Times New Roman"/>
        </w:rPr>
        <w:t>，故</w:t>
      </w:r>
      <w:r w:rsidRPr="005240EA">
        <w:rPr>
          <w:rFonts w:ascii="Times New Roman" w:hAnsi="Times New Roman"/>
        </w:rPr>
        <w:t>D</w:t>
      </w:r>
      <w:r w:rsidRPr="005240EA">
        <w:rPr>
          <w:rFonts w:ascii="Times New Roman" w:eastAsia="楷体" w:hAnsi="Times New Roman"/>
        </w:rPr>
        <w:t>错误。</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4</w:t>
      </w:r>
      <w:r w:rsidRPr="00284161">
        <w:rPr>
          <w:rFonts w:ascii="Times New Roman" w:hAnsi="Times New Roman"/>
        </w:rPr>
        <w:t>.</w:t>
      </w:r>
      <w:r w:rsidRPr="005240EA">
        <w:rPr>
          <w:rFonts w:ascii="Times New Roman" w:eastAsia="楷体" w:hAnsi="Times New Roman"/>
        </w:rPr>
        <w:t>(</w:t>
      </w:r>
      <w:r w:rsidRPr="005240EA">
        <w:rPr>
          <w:rFonts w:ascii="Times New Roman" w:eastAsia="楷体" w:hAnsi="Times New Roman"/>
        </w:rPr>
        <w:t>多选</w:t>
      </w:r>
      <w:r w:rsidRPr="005240EA">
        <w:rPr>
          <w:rFonts w:ascii="Times New Roman" w:eastAsia="楷体" w:hAnsi="Times New Roman"/>
        </w:rPr>
        <w:t>)</w:t>
      </w:r>
      <w:r w:rsidRPr="005240EA">
        <w:rPr>
          <w:rFonts w:ascii="Times New Roman" w:hAnsi="Times New Roman"/>
        </w:rPr>
        <w:t>如图所示，楔形木块</w:t>
      </w:r>
      <w:r w:rsidRPr="005240EA">
        <w:rPr>
          <w:rFonts w:ascii="Times New Roman" w:hAnsi="Times New Roman"/>
          <w:i/>
        </w:rPr>
        <w:t>abc</w:t>
      </w:r>
      <w:r w:rsidRPr="005240EA">
        <w:rPr>
          <w:rFonts w:ascii="Times New Roman" w:hAnsi="Times New Roman"/>
        </w:rPr>
        <w:t>固定在水平面上，粗糙斜面</w:t>
      </w:r>
      <w:r w:rsidRPr="005240EA">
        <w:rPr>
          <w:rFonts w:ascii="Times New Roman" w:hAnsi="Times New Roman"/>
          <w:i/>
        </w:rPr>
        <w:t>ab</w:t>
      </w:r>
      <w:r w:rsidRPr="005240EA">
        <w:rPr>
          <w:rFonts w:ascii="Times New Roman" w:hAnsi="Times New Roman"/>
        </w:rPr>
        <w:t>与水平面的夹角为</w:t>
      </w:r>
      <w:r w:rsidRPr="005240EA">
        <w:rPr>
          <w:rFonts w:ascii="Times New Roman" w:hAnsi="Times New Roman"/>
        </w:rPr>
        <w:t>60°</w:t>
      </w:r>
      <w:r w:rsidRPr="005240EA">
        <w:rPr>
          <w:rFonts w:ascii="Times New Roman" w:hAnsi="Times New Roman"/>
        </w:rPr>
        <w:t>，光滑斜面</w:t>
      </w:r>
      <w:r w:rsidRPr="005240EA">
        <w:rPr>
          <w:rFonts w:ascii="Times New Roman" w:hAnsi="Times New Roman"/>
          <w:i/>
        </w:rPr>
        <w:t>bc</w:t>
      </w:r>
      <w:r w:rsidRPr="005240EA">
        <w:rPr>
          <w:rFonts w:ascii="Times New Roman" w:hAnsi="Times New Roman"/>
        </w:rPr>
        <w:t>与水平面的夹角为</w:t>
      </w:r>
      <w:r w:rsidRPr="005240EA">
        <w:rPr>
          <w:rFonts w:ascii="Times New Roman" w:hAnsi="Times New Roman"/>
        </w:rPr>
        <w:t>30°</w:t>
      </w:r>
      <w:r w:rsidRPr="005240EA">
        <w:rPr>
          <w:rFonts w:ascii="Times New Roman" w:hAnsi="Times New Roman"/>
        </w:rPr>
        <w:t>，顶角</w:t>
      </w:r>
      <w:r w:rsidRPr="005240EA">
        <w:rPr>
          <w:rFonts w:ascii="Times New Roman" w:hAnsi="Times New Roman"/>
          <w:i/>
        </w:rPr>
        <w:t>b</w:t>
      </w:r>
      <w:r w:rsidRPr="005240EA">
        <w:rPr>
          <w:rFonts w:ascii="Times New Roman" w:hAnsi="Times New Roman"/>
        </w:rPr>
        <w:t>处安装一定滑轮。质量分别为</w:t>
      </w:r>
      <w:r w:rsidRPr="005240EA">
        <w:rPr>
          <w:rFonts w:ascii="Times New Roman" w:hAnsi="Times New Roman"/>
          <w:i/>
        </w:rPr>
        <w:t>M</w:t>
      </w:r>
      <w:r w:rsidRPr="005240EA">
        <w:rPr>
          <w:rFonts w:ascii="Times New Roman" w:hAnsi="Times New Roman"/>
        </w:rPr>
        <w:t>、</w:t>
      </w:r>
      <w:r w:rsidRPr="005240EA">
        <w:rPr>
          <w:rFonts w:ascii="Times New Roman" w:hAnsi="Times New Roman"/>
          <w:i/>
        </w:rPr>
        <w:t>m</w:t>
      </w:r>
      <w:r w:rsidRPr="005240EA">
        <w:rPr>
          <w:rFonts w:ascii="Times New Roman" w:hAnsi="Times New Roman"/>
        </w:rPr>
        <w:t>(</w:t>
      </w:r>
      <w:r w:rsidRPr="005240EA">
        <w:rPr>
          <w:rFonts w:ascii="Times New Roman" w:hAnsi="Times New Roman"/>
          <w:i/>
        </w:rPr>
        <w:t>M</w:t>
      </w:r>
      <w:r w:rsidRPr="005240EA">
        <w:rPr>
          <w:rFonts w:ascii="Times New Roman" w:hAnsi="Times New Roman"/>
        </w:rPr>
        <w:t>&gt;</w:t>
      </w:r>
      <w:r w:rsidRPr="005240EA">
        <w:rPr>
          <w:rFonts w:ascii="Times New Roman" w:hAnsi="Times New Roman"/>
          <w:i/>
        </w:rPr>
        <w:t>m</w:t>
      </w:r>
      <w:r w:rsidRPr="005240EA">
        <w:rPr>
          <w:rFonts w:ascii="Times New Roman" w:hAnsi="Times New Roman"/>
        </w:rPr>
        <w:t>)</w:t>
      </w:r>
      <w:r w:rsidRPr="005240EA">
        <w:rPr>
          <w:rFonts w:ascii="Times New Roman" w:hAnsi="Times New Roman"/>
        </w:rPr>
        <w:t>的两滑块</w:t>
      </w:r>
      <w:r w:rsidRPr="005240EA">
        <w:rPr>
          <w:rFonts w:ascii="Times New Roman" w:hAnsi="Times New Roman"/>
        </w:rPr>
        <w:t>A</w:t>
      </w:r>
      <w:r w:rsidRPr="005240EA">
        <w:rPr>
          <w:rFonts w:ascii="Times New Roman" w:hAnsi="Times New Roman"/>
        </w:rPr>
        <w:t>和</w:t>
      </w:r>
      <w:r w:rsidRPr="005240EA">
        <w:rPr>
          <w:rFonts w:ascii="Times New Roman" w:hAnsi="Times New Roman"/>
        </w:rPr>
        <w:t>B</w:t>
      </w:r>
      <w:r w:rsidRPr="005240EA">
        <w:rPr>
          <w:rFonts w:ascii="Times New Roman" w:hAnsi="Times New Roman"/>
        </w:rPr>
        <w:t>，通过不可伸长的轻绳跨过定滑轮连接，轻绳与斜面平行。两滑块由静止释放后，沿斜面做匀加速运动，</w:t>
      </w:r>
      <w:r w:rsidRPr="005240EA">
        <w:rPr>
          <w:rFonts w:ascii="Times New Roman" w:hAnsi="Times New Roman"/>
        </w:rPr>
        <w:t>A</w:t>
      </w:r>
      <w:r w:rsidRPr="005240EA">
        <w:rPr>
          <w:rFonts w:ascii="Times New Roman" w:hAnsi="Times New Roman"/>
        </w:rPr>
        <w:t>、</w:t>
      </w:r>
      <w:r w:rsidRPr="005240EA">
        <w:rPr>
          <w:rFonts w:ascii="Times New Roman" w:hAnsi="Times New Roman"/>
        </w:rPr>
        <w:t>B</w:t>
      </w:r>
      <w:r w:rsidRPr="005240EA">
        <w:rPr>
          <w:rFonts w:ascii="Times New Roman" w:hAnsi="Times New Roman"/>
        </w:rPr>
        <w:t>不会与定滑轮碰撞。若不计滑轮的质量和摩擦，在两滑块沿斜面运动的过程中</w:t>
      </w:r>
      <w:r w:rsidRPr="005240EA">
        <w:rPr>
          <w:rFonts w:ascii="Times New Roman" w:hAnsi="Times New Roman"/>
        </w:rPr>
        <w:t>(</w:t>
      </w:r>
      <w:r w:rsidRPr="005240EA">
        <w:rPr>
          <w:rFonts w:ascii="Times New Roman" w:hAnsi="Times New Roman"/>
        </w:rPr>
        <w:t xml:space="preserve">　　</w:t>
      </w:r>
      <w:r w:rsidRPr="005240EA">
        <w:rPr>
          <w:rFonts w:ascii="Times New Roman" w:hAnsi="Times New Roman"/>
        </w:rPr>
        <w:t>)</w:t>
      </w:r>
    </w:p>
    <w:p w:rsidR="00F87990" w:rsidRPr="005240EA" w:rsidRDefault="00F87990" w:rsidP="00F87990">
      <w:pPr>
        <w:tabs>
          <w:tab w:val="left" w:pos="2268"/>
          <w:tab w:val="left" w:pos="4536"/>
          <w:tab w:val="left" w:pos="6663"/>
        </w:tabs>
        <w:spacing w:line="360" w:lineRule="auto"/>
        <w:jc w:val="center"/>
        <w:rPr>
          <w:rFonts w:ascii="Times New Roman" w:hAnsi="Times New Roman"/>
        </w:rPr>
      </w:pPr>
      <w:r w:rsidRPr="005240EA">
        <w:rPr>
          <w:rFonts w:ascii="Times New Roman" w:hAnsi="Times New Roman"/>
          <w:noProof/>
        </w:rPr>
        <w:drawing>
          <wp:inline distT="0" distB="0" distL="0" distR="0" wp14:anchorId="52C6864D" wp14:editId="251B1FE6">
            <wp:extent cx="1333500" cy="647700"/>
            <wp:effectExtent l="0" t="0" r="0" b="0"/>
            <wp:docPr id="3530" name="image2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0.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0" cy="647700"/>
                    </a:xfrm>
                    <a:prstGeom prst="rect">
                      <a:avLst/>
                    </a:prstGeom>
                    <a:noFill/>
                    <a:ln>
                      <a:noFill/>
                    </a:ln>
                  </pic:spPr>
                </pic:pic>
              </a:graphicData>
            </a:graphic>
          </wp:inline>
        </w:drawing>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A</w:t>
      </w:r>
      <w:r w:rsidRPr="00284161">
        <w:rPr>
          <w:rFonts w:ascii="Times New Roman" w:hAnsi="Times New Roman"/>
        </w:rPr>
        <w:t>.</w:t>
      </w:r>
      <w:r w:rsidRPr="005240EA">
        <w:rPr>
          <w:rFonts w:ascii="Times New Roman" w:hAnsi="Times New Roman"/>
        </w:rPr>
        <w:t>轻绳对滑轮作用力的方向竖直向下</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B</w:t>
      </w:r>
      <w:r w:rsidRPr="00284161">
        <w:rPr>
          <w:rFonts w:ascii="Times New Roman" w:hAnsi="Times New Roman"/>
        </w:rPr>
        <w:t>.</w:t>
      </w:r>
      <w:r w:rsidRPr="005240EA">
        <w:rPr>
          <w:rFonts w:ascii="Times New Roman" w:hAnsi="Times New Roman"/>
        </w:rPr>
        <w:t>拉力和重力对</w:t>
      </w:r>
      <w:r w:rsidRPr="005240EA">
        <w:rPr>
          <w:rFonts w:ascii="Times New Roman" w:hAnsi="Times New Roman"/>
        </w:rPr>
        <w:t>A</w:t>
      </w:r>
      <w:r w:rsidRPr="005240EA">
        <w:rPr>
          <w:rFonts w:ascii="Times New Roman" w:hAnsi="Times New Roman"/>
        </w:rPr>
        <w:t>做功之和大于</w:t>
      </w:r>
      <w:r w:rsidRPr="005240EA">
        <w:rPr>
          <w:rFonts w:ascii="Times New Roman" w:hAnsi="Times New Roman"/>
        </w:rPr>
        <w:t>A</w:t>
      </w:r>
      <w:r w:rsidRPr="005240EA">
        <w:rPr>
          <w:rFonts w:ascii="Times New Roman" w:hAnsi="Times New Roman"/>
        </w:rPr>
        <w:t>动能增加量</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C</w:t>
      </w:r>
      <w:r w:rsidRPr="00284161">
        <w:rPr>
          <w:rFonts w:ascii="Times New Roman" w:hAnsi="Times New Roman"/>
        </w:rPr>
        <w:t>.</w:t>
      </w:r>
      <w:r w:rsidRPr="005240EA">
        <w:rPr>
          <w:rFonts w:ascii="Times New Roman" w:hAnsi="Times New Roman"/>
        </w:rPr>
        <w:t>拉力对</w:t>
      </w:r>
      <w:r w:rsidRPr="005240EA">
        <w:rPr>
          <w:rFonts w:ascii="Times New Roman" w:hAnsi="Times New Roman"/>
        </w:rPr>
        <w:t>A</w:t>
      </w:r>
      <w:r w:rsidRPr="005240EA">
        <w:rPr>
          <w:rFonts w:ascii="Times New Roman" w:hAnsi="Times New Roman"/>
        </w:rPr>
        <w:t>做的功等于</w:t>
      </w:r>
      <w:r w:rsidRPr="005240EA">
        <w:rPr>
          <w:rFonts w:ascii="Times New Roman" w:hAnsi="Times New Roman"/>
        </w:rPr>
        <w:t>A</w:t>
      </w:r>
      <w:r w:rsidRPr="005240EA">
        <w:rPr>
          <w:rFonts w:ascii="Times New Roman" w:hAnsi="Times New Roman"/>
        </w:rPr>
        <w:t>机械能的增加量</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D</w:t>
      </w:r>
      <w:r w:rsidRPr="00284161">
        <w:rPr>
          <w:rFonts w:ascii="Times New Roman" w:hAnsi="Times New Roman"/>
        </w:rPr>
        <w:t>.</w:t>
      </w:r>
      <w:r w:rsidRPr="005240EA">
        <w:rPr>
          <w:rFonts w:ascii="Times New Roman" w:hAnsi="Times New Roman"/>
        </w:rPr>
        <w:t>两滑块组成系统的机械能损失等于</w:t>
      </w:r>
      <w:r w:rsidRPr="005240EA">
        <w:rPr>
          <w:rFonts w:ascii="Times New Roman" w:hAnsi="Times New Roman"/>
        </w:rPr>
        <w:t>A</w:t>
      </w:r>
      <w:r w:rsidRPr="005240EA">
        <w:rPr>
          <w:rFonts w:ascii="Times New Roman" w:hAnsi="Times New Roman"/>
        </w:rPr>
        <w:t>克服摩擦力做的功</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eastAsia="黑体" w:hAnsi="Times New Roman"/>
        </w:rPr>
        <w:t>答案</w:t>
      </w:r>
      <w:r w:rsidRPr="005240EA">
        <w:rPr>
          <w:rFonts w:ascii="Times New Roman" w:hAnsi="Times New Roman"/>
        </w:rPr>
        <w:t xml:space="preserve">　</w:t>
      </w:r>
      <w:r w:rsidRPr="005240EA">
        <w:rPr>
          <w:rFonts w:ascii="Times New Roman" w:hAnsi="Times New Roman"/>
        </w:rPr>
        <w:t>BD</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eastAsia="黑体" w:hAnsi="Times New Roman"/>
        </w:rPr>
        <w:t>解析</w:t>
      </w:r>
      <w:r w:rsidRPr="005240EA">
        <w:rPr>
          <w:rFonts w:ascii="Times New Roman" w:hAnsi="Times New Roman"/>
        </w:rPr>
        <w:t xml:space="preserve">　</w:t>
      </w:r>
      <w:r w:rsidRPr="005240EA">
        <w:rPr>
          <w:rFonts w:ascii="Times New Roman" w:eastAsia="楷体" w:hAnsi="Times New Roman"/>
        </w:rPr>
        <w:t>根据题意可知，两段轻绳的夹角为</w:t>
      </w:r>
      <w:r w:rsidRPr="005240EA">
        <w:rPr>
          <w:rFonts w:ascii="Times New Roman" w:hAnsi="Times New Roman"/>
        </w:rPr>
        <w:t>90°</w:t>
      </w:r>
      <w:r w:rsidRPr="005240EA">
        <w:rPr>
          <w:rFonts w:ascii="Times New Roman" w:eastAsia="楷体" w:hAnsi="Times New Roman"/>
        </w:rPr>
        <w:t>，轻绳拉力的大小相等，根据平行四边形定则可知，合力方向与轻绳方向的夹角为</w:t>
      </w:r>
      <w:r w:rsidRPr="005240EA">
        <w:rPr>
          <w:rFonts w:ascii="Times New Roman" w:hAnsi="Times New Roman"/>
        </w:rPr>
        <w:t>45°</w:t>
      </w:r>
      <w:r w:rsidRPr="005240EA">
        <w:rPr>
          <w:rFonts w:ascii="Times New Roman" w:eastAsia="楷体" w:hAnsi="Times New Roman"/>
        </w:rPr>
        <w:t>，所以轻绳对滑轮作用力的方向不是竖直向下的，故</w:t>
      </w:r>
      <w:r w:rsidRPr="005240EA">
        <w:rPr>
          <w:rFonts w:ascii="Times New Roman" w:hAnsi="Times New Roman"/>
        </w:rPr>
        <w:t>A</w:t>
      </w:r>
      <w:r w:rsidRPr="005240EA">
        <w:rPr>
          <w:rFonts w:ascii="Times New Roman" w:eastAsia="楷体" w:hAnsi="Times New Roman"/>
        </w:rPr>
        <w:t>错误；对</w:t>
      </w:r>
      <w:r w:rsidRPr="005240EA">
        <w:rPr>
          <w:rFonts w:ascii="Times New Roman" w:hAnsi="Times New Roman"/>
        </w:rPr>
        <w:t>A</w:t>
      </w:r>
      <w:r w:rsidRPr="005240EA">
        <w:rPr>
          <w:rFonts w:ascii="Times New Roman" w:eastAsia="楷体" w:hAnsi="Times New Roman"/>
        </w:rPr>
        <w:t>受力分析，受到重力、斜面的支持力、轻绳的拉力以及滑动摩擦力作用，根据动能定理可知，</w:t>
      </w:r>
      <w:r w:rsidRPr="005240EA">
        <w:rPr>
          <w:rFonts w:ascii="Times New Roman" w:hAnsi="Times New Roman"/>
        </w:rPr>
        <w:t>A</w:t>
      </w:r>
      <w:r w:rsidRPr="005240EA">
        <w:rPr>
          <w:rFonts w:ascii="Times New Roman" w:eastAsia="楷体" w:hAnsi="Times New Roman"/>
        </w:rPr>
        <w:t>动能的增加量等于拉力、重力以及摩擦力做功之和，而摩擦力做负功，则拉力和重力对</w:t>
      </w:r>
      <w:r w:rsidRPr="005240EA">
        <w:rPr>
          <w:rFonts w:ascii="Times New Roman" w:hAnsi="Times New Roman"/>
        </w:rPr>
        <w:t>A</w:t>
      </w:r>
      <w:r w:rsidRPr="005240EA">
        <w:rPr>
          <w:rFonts w:ascii="Times New Roman" w:eastAsia="楷体" w:hAnsi="Times New Roman"/>
        </w:rPr>
        <w:t>做功之和大于</w:t>
      </w:r>
      <w:r w:rsidRPr="005240EA">
        <w:rPr>
          <w:rFonts w:ascii="Times New Roman" w:hAnsi="Times New Roman"/>
        </w:rPr>
        <w:t>A</w:t>
      </w:r>
      <w:r w:rsidRPr="005240EA">
        <w:rPr>
          <w:rFonts w:ascii="Times New Roman" w:eastAsia="楷体" w:hAnsi="Times New Roman"/>
        </w:rPr>
        <w:t>动能的增加量，故</w:t>
      </w:r>
      <w:r w:rsidRPr="005240EA">
        <w:rPr>
          <w:rFonts w:ascii="Times New Roman" w:hAnsi="Times New Roman"/>
        </w:rPr>
        <w:t>B</w:t>
      </w:r>
      <w:r w:rsidRPr="005240EA">
        <w:rPr>
          <w:rFonts w:ascii="Times New Roman" w:eastAsia="楷体" w:hAnsi="Times New Roman"/>
        </w:rPr>
        <w:t>正确；由除重力和弹力之外的力对物体做的功等于物体机械能的变化量可知，拉力和摩擦力对</w:t>
      </w:r>
      <w:r w:rsidRPr="005240EA">
        <w:rPr>
          <w:rFonts w:ascii="Times New Roman" w:hAnsi="Times New Roman"/>
        </w:rPr>
        <w:t>A</w:t>
      </w:r>
      <w:r w:rsidRPr="005240EA">
        <w:rPr>
          <w:rFonts w:ascii="Times New Roman" w:eastAsia="楷体" w:hAnsi="Times New Roman"/>
        </w:rPr>
        <w:t>做的功之和等于</w:t>
      </w:r>
      <w:r w:rsidRPr="005240EA">
        <w:rPr>
          <w:rFonts w:ascii="Times New Roman" w:hAnsi="Times New Roman"/>
        </w:rPr>
        <w:t>A</w:t>
      </w:r>
      <w:r w:rsidRPr="005240EA">
        <w:rPr>
          <w:rFonts w:ascii="Times New Roman" w:eastAsia="楷体" w:hAnsi="Times New Roman"/>
        </w:rPr>
        <w:t>机械能的增加量，故</w:t>
      </w:r>
      <w:r w:rsidRPr="005240EA">
        <w:rPr>
          <w:rFonts w:ascii="Times New Roman" w:hAnsi="Times New Roman"/>
        </w:rPr>
        <w:t>C</w:t>
      </w:r>
      <w:r w:rsidRPr="005240EA">
        <w:rPr>
          <w:rFonts w:ascii="Times New Roman" w:eastAsia="楷体" w:hAnsi="Times New Roman"/>
        </w:rPr>
        <w:t>错误；对两滑块组成的系统受力分析可知，除了重力之外只有摩擦力对</w:t>
      </w:r>
      <w:r w:rsidRPr="005240EA">
        <w:rPr>
          <w:rFonts w:ascii="Times New Roman" w:hAnsi="Times New Roman"/>
        </w:rPr>
        <w:t>A</w:t>
      </w:r>
      <w:r w:rsidRPr="005240EA">
        <w:rPr>
          <w:rFonts w:ascii="Times New Roman" w:eastAsia="楷体" w:hAnsi="Times New Roman"/>
        </w:rPr>
        <w:t>做功，所以两滑块组成的系统的机械能损失等于</w:t>
      </w:r>
      <w:r w:rsidRPr="005240EA">
        <w:rPr>
          <w:rFonts w:ascii="Times New Roman" w:hAnsi="Times New Roman"/>
        </w:rPr>
        <w:t>A</w:t>
      </w:r>
      <w:r w:rsidRPr="005240EA">
        <w:rPr>
          <w:rFonts w:ascii="Times New Roman" w:eastAsia="楷体" w:hAnsi="Times New Roman"/>
        </w:rPr>
        <w:t>克服摩擦力做的功，故</w:t>
      </w:r>
      <w:r w:rsidRPr="005240EA">
        <w:rPr>
          <w:rFonts w:ascii="Times New Roman" w:hAnsi="Times New Roman"/>
        </w:rPr>
        <w:t>D</w:t>
      </w:r>
      <w:r w:rsidRPr="005240EA">
        <w:rPr>
          <w:rFonts w:ascii="Times New Roman" w:eastAsia="楷体" w:hAnsi="Times New Roman"/>
        </w:rPr>
        <w:t>正确。</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5</w:t>
      </w:r>
      <w:r w:rsidRPr="00284161">
        <w:rPr>
          <w:rFonts w:ascii="Times New Roman" w:hAnsi="Times New Roman"/>
        </w:rPr>
        <w:t>.</w:t>
      </w:r>
      <w:r w:rsidRPr="005240EA">
        <w:rPr>
          <w:rFonts w:ascii="Times New Roman" w:eastAsia="楷体" w:hAnsi="Times New Roman"/>
        </w:rPr>
        <w:t>(</w:t>
      </w:r>
      <w:r w:rsidRPr="005240EA">
        <w:rPr>
          <w:rFonts w:ascii="Times New Roman" w:eastAsia="楷体" w:hAnsi="Times New Roman"/>
        </w:rPr>
        <w:t>多选</w:t>
      </w:r>
      <w:r w:rsidRPr="005240EA">
        <w:rPr>
          <w:rFonts w:ascii="Times New Roman" w:eastAsia="楷体" w:hAnsi="Times New Roman"/>
        </w:rPr>
        <w:t>)(</w:t>
      </w:r>
      <w:r w:rsidRPr="005240EA">
        <w:rPr>
          <w:rFonts w:ascii="Times New Roman" w:hAnsi="Times New Roman"/>
        </w:rPr>
        <w:t>2025·</w:t>
      </w:r>
      <w:r w:rsidRPr="005240EA">
        <w:rPr>
          <w:rFonts w:ascii="Times New Roman" w:eastAsia="楷体" w:hAnsi="Times New Roman"/>
        </w:rPr>
        <w:t>广东江门市模拟</w:t>
      </w:r>
      <w:r w:rsidRPr="005240EA">
        <w:rPr>
          <w:rFonts w:ascii="Times New Roman" w:eastAsia="楷体" w:hAnsi="Times New Roman"/>
        </w:rPr>
        <w:t>)</w:t>
      </w:r>
      <w:r w:rsidRPr="005240EA">
        <w:rPr>
          <w:rFonts w:ascii="Times New Roman" w:hAnsi="Times New Roman"/>
        </w:rPr>
        <w:t>滑雪运动员开展滑雪训练可简化为如下模型：将运动员</w:t>
      </w:r>
      <w:r w:rsidRPr="005240EA">
        <w:rPr>
          <w:rFonts w:ascii="Times New Roman" w:hAnsi="Times New Roman"/>
        </w:rPr>
        <w:t>(</w:t>
      </w:r>
      <w:r w:rsidRPr="005240EA">
        <w:rPr>
          <w:rFonts w:ascii="Times New Roman" w:hAnsi="Times New Roman"/>
        </w:rPr>
        <w:t>包括滑雪板</w:t>
      </w:r>
      <w:r w:rsidRPr="005240EA">
        <w:rPr>
          <w:rFonts w:ascii="Times New Roman" w:hAnsi="Times New Roman"/>
        </w:rPr>
        <w:t>)</w:t>
      </w:r>
      <w:r w:rsidRPr="005240EA">
        <w:rPr>
          <w:rFonts w:ascii="Times New Roman" w:hAnsi="Times New Roman"/>
        </w:rPr>
        <w:t>简化为质点，运动员以某一初速度从足够长的山坡底端向上冲，取坡底为参考平面。运动员的机械能</w:t>
      </w:r>
      <w:r w:rsidRPr="005240EA">
        <w:rPr>
          <w:rFonts w:ascii="Times New Roman" w:hAnsi="Times New Roman"/>
          <w:i/>
        </w:rPr>
        <w:t>E</w:t>
      </w:r>
      <w:r w:rsidRPr="005240EA">
        <w:rPr>
          <w:rFonts w:ascii="Times New Roman" w:hAnsi="Times New Roman"/>
          <w:vertAlign w:val="subscript"/>
        </w:rPr>
        <w:t>总</w:t>
      </w:r>
      <w:r w:rsidRPr="005240EA">
        <w:rPr>
          <w:rFonts w:ascii="Times New Roman" w:hAnsi="Times New Roman"/>
        </w:rPr>
        <w:t>和重力势能</w:t>
      </w:r>
      <w:r w:rsidRPr="005240EA">
        <w:rPr>
          <w:rFonts w:ascii="Times New Roman" w:hAnsi="Times New Roman"/>
          <w:i/>
        </w:rPr>
        <w:t>E</w:t>
      </w:r>
      <w:r w:rsidRPr="005240EA">
        <w:rPr>
          <w:rFonts w:ascii="Times New Roman" w:hAnsi="Times New Roman"/>
          <w:vertAlign w:val="subscript"/>
        </w:rPr>
        <w:t>p</w:t>
      </w:r>
      <w:r w:rsidRPr="005240EA">
        <w:rPr>
          <w:rFonts w:ascii="Times New Roman" w:hAnsi="Times New Roman"/>
        </w:rPr>
        <w:t>随离开坡底的高度</w:t>
      </w:r>
      <w:r w:rsidRPr="005240EA">
        <w:rPr>
          <w:rFonts w:ascii="Times New Roman" w:hAnsi="Times New Roman"/>
          <w:i/>
        </w:rPr>
        <w:t>h</w:t>
      </w:r>
      <w:r w:rsidRPr="005240EA">
        <w:rPr>
          <w:rFonts w:ascii="Times New Roman" w:hAnsi="Times New Roman"/>
        </w:rPr>
        <w:t>的变化规律如图所示，重力加速度</w:t>
      </w:r>
      <w:r w:rsidRPr="005240EA">
        <w:rPr>
          <w:rFonts w:ascii="Times New Roman" w:hAnsi="Times New Roman"/>
          <w:i/>
        </w:rPr>
        <w:t>g</w:t>
      </w:r>
      <w:r w:rsidRPr="005240EA">
        <w:rPr>
          <w:rFonts w:ascii="Times New Roman" w:hAnsi="Times New Roman"/>
        </w:rPr>
        <w:t>取</w:t>
      </w:r>
      <w:r w:rsidRPr="005240EA">
        <w:rPr>
          <w:rFonts w:ascii="Times New Roman" w:hAnsi="Times New Roman"/>
        </w:rPr>
        <w:t>10 m/s</w:t>
      </w:r>
      <w:r w:rsidRPr="005240EA">
        <w:rPr>
          <w:rFonts w:ascii="Times New Roman" w:hAnsi="Times New Roman"/>
          <w:vertAlign w:val="superscript"/>
        </w:rPr>
        <w:t>2</w:t>
      </w:r>
      <w:r w:rsidRPr="005240EA">
        <w:rPr>
          <w:rFonts w:ascii="Times New Roman" w:hAnsi="Times New Roman"/>
        </w:rPr>
        <w:t>，不计空气阻力，则下列说法正确的是</w:t>
      </w:r>
      <w:r w:rsidRPr="005240EA">
        <w:rPr>
          <w:rFonts w:ascii="Times New Roman" w:hAnsi="Times New Roman"/>
        </w:rPr>
        <w:t>(</w:t>
      </w:r>
      <w:r w:rsidRPr="005240EA">
        <w:rPr>
          <w:rFonts w:ascii="Times New Roman" w:hAnsi="Times New Roman"/>
        </w:rPr>
        <w:t xml:space="preserve">　　</w:t>
      </w:r>
      <w:r w:rsidRPr="005240EA">
        <w:rPr>
          <w:rFonts w:ascii="Times New Roman" w:hAnsi="Times New Roman"/>
        </w:rPr>
        <w:t>)</w:t>
      </w:r>
    </w:p>
    <w:p w:rsidR="00F87990" w:rsidRPr="005240EA" w:rsidRDefault="00F87990" w:rsidP="00F87990">
      <w:pPr>
        <w:tabs>
          <w:tab w:val="left" w:pos="2268"/>
          <w:tab w:val="left" w:pos="4536"/>
          <w:tab w:val="left" w:pos="6663"/>
        </w:tabs>
        <w:spacing w:line="360" w:lineRule="auto"/>
        <w:jc w:val="center"/>
        <w:rPr>
          <w:rFonts w:ascii="Times New Roman" w:hAnsi="Times New Roman"/>
        </w:rPr>
      </w:pPr>
      <w:r w:rsidRPr="005240EA">
        <w:rPr>
          <w:rFonts w:ascii="Times New Roman" w:hAnsi="Times New Roman"/>
          <w:noProof/>
        </w:rPr>
        <w:drawing>
          <wp:inline distT="0" distB="0" distL="0" distR="0" wp14:anchorId="1CA391EC" wp14:editId="4A21DCA1">
            <wp:extent cx="1548130" cy="1295400"/>
            <wp:effectExtent l="0" t="0" r="0" b="0"/>
            <wp:docPr id="3531" name="image2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1.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48130" cy="1295400"/>
                    </a:xfrm>
                    <a:prstGeom prst="rect">
                      <a:avLst/>
                    </a:prstGeom>
                    <a:noFill/>
                    <a:ln>
                      <a:noFill/>
                    </a:ln>
                  </pic:spPr>
                </pic:pic>
              </a:graphicData>
            </a:graphic>
          </wp:inline>
        </w:drawing>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A</w:t>
      </w:r>
      <w:r w:rsidRPr="00284161">
        <w:rPr>
          <w:rFonts w:ascii="Times New Roman" w:hAnsi="Times New Roman"/>
        </w:rPr>
        <w:t>.</w:t>
      </w:r>
      <w:r w:rsidRPr="005240EA">
        <w:rPr>
          <w:rFonts w:ascii="Times New Roman" w:hAnsi="Times New Roman"/>
        </w:rPr>
        <w:t>运动员向上冲的过程克服摩擦力做功为</w:t>
      </w:r>
      <w:r w:rsidRPr="005240EA">
        <w:rPr>
          <w:rFonts w:ascii="Times New Roman" w:hAnsi="Times New Roman"/>
        </w:rPr>
        <w:t>2</w:t>
      </w:r>
      <w:r w:rsidRPr="005240EA">
        <w:rPr>
          <w:rFonts w:asciiTheme="majorEastAsia" w:eastAsiaTheme="majorEastAsia" w:hAnsiTheme="majorEastAsia"/>
        </w:rPr>
        <w:t>×</w:t>
      </w:r>
      <w:r w:rsidRPr="005240EA">
        <w:rPr>
          <w:rFonts w:ascii="Times New Roman" w:hAnsi="Times New Roman"/>
        </w:rPr>
        <w:t>10</w:t>
      </w:r>
      <w:r w:rsidRPr="005240EA">
        <w:rPr>
          <w:rFonts w:ascii="Times New Roman" w:hAnsi="Times New Roman"/>
          <w:vertAlign w:val="superscript"/>
        </w:rPr>
        <w:t>3</w:t>
      </w:r>
      <w:r w:rsidRPr="005240EA">
        <w:rPr>
          <w:rFonts w:ascii="Times New Roman" w:hAnsi="Times New Roman"/>
        </w:rPr>
        <w:t xml:space="preserve"> J</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B</w:t>
      </w:r>
      <w:r w:rsidRPr="00284161">
        <w:rPr>
          <w:rFonts w:ascii="Times New Roman" w:hAnsi="Times New Roman"/>
        </w:rPr>
        <w:t>.</w:t>
      </w:r>
      <w:r w:rsidRPr="005240EA">
        <w:rPr>
          <w:rFonts w:ascii="Times New Roman" w:hAnsi="Times New Roman"/>
        </w:rPr>
        <w:t>运动员再次回到坡底时机械能为</w:t>
      </w:r>
      <w:r w:rsidRPr="005240EA">
        <w:rPr>
          <w:rFonts w:ascii="Times New Roman" w:hAnsi="Times New Roman"/>
        </w:rPr>
        <w:t>4</w:t>
      </w:r>
      <w:r w:rsidRPr="00284161">
        <w:rPr>
          <w:rFonts w:ascii="Times New Roman" w:hAnsi="Times New Roman"/>
        </w:rPr>
        <w:t>.</w:t>
      </w:r>
      <w:r w:rsidRPr="005240EA">
        <w:rPr>
          <w:rFonts w:ascii="Times New Roman" w:hAnsi="Times New Roman"/>
        </w:rPr>
        <w:t>4</w:t>
      </w:r>
      <w:r w:rsidRPr="005240EA">
        <w:rPr>
          <w:rFonts w:asciiTheme="majorEastAsia" w:eastAsiaTheme="majorEastAsia" w:hAnsiTheme="majorEastAsia"/>
        </w:rPr>
        <w:t>×</w:t>
      </w:r>
      <w:r w:rsidRPr="005240EA">
        <w:rPr>
          <w:rFonts w:ascii="Times New Roman" w:hAnsi="Times New Roman"/>
        </w:rPr>
        <w:t>10</w:t>
      </w:r>
      <w:r w:rsidRPr="005240EA">
        <w:rPr>
          <w:rFonts w:ascii="Times New Roman" w:hAnsi="Times New Roman"/>
          <w:vertAlign w:val="superscript"/>
        </w:rPr>
        <w:t>3</w:t>
      </w:r>
      <w:r w:rsidRPr="005240EA">
        <w:rPr>
          <w:rFonts w:ascii="Times New Roman" w:hAnsi="Times New Roman"/>
        </w:rPr>
        <w:t xml:space="preserve"> J</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C</w:t>
      </w:r>
      <w:r w:rsidRPr="00284161">
        <w:rPr>
          <w:rFonts w:ascii="Times New Roman" w:hAnsi="Times New Roman"/>
        </w:rPr>
        <w:t>.</w:t>
      </w:r>
      <w:r w:rsidRPr="005240EA">
        <w:rPr>
          <w:rFonts w:ascii="Times New Roman" w:hAnsi="Times New Roman"/>
        </w:rPr>
        <w:t>运动员的质量为</w:t>
      </w:r>
      <w:r w:rsidRPr="005240EA">
        <w:rPr>
          <w:rFonts w:ascii="Times New Roman" w:hAnsi="Times New Roman"/>
        </w:rPr>
        <w:t>40 kg</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D</w:t>
      </w:r>
      <w:r w:rsidRPr="00284161">
        <w:rPr>
          <w:rFonts w:ascii="Times New Roman" w:hAnsi="Times New Roman"/>
        </w:rPr>
        <w:t>.</w:t>
      </w:r>
      <w:r w:rsidRPr="005240EA">
        <w:rPr>
          <w:rFonts w:ascii="Times New Roman" w:hAnsi="Times New Roman"/>
        </w:rPr>
        <w:t>运动员的初速度为</w:t>
      </w:r>
      <w:r w:rsidRPr="005240EA">
        <w:rPr>
          <w:rFonts w:ascii="Times New Roman" w:hAnsi="Times New Roman"/>
        </w:rPr>
        <w:t>10 m/s</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eastAsia="黑体" w:hAnsi="Times New Roman"/>
        </w:rPr>
        <w:t>答案</w:t>
      </w:r>
      <w:r w:rsidRPr="005240EA">
        <w:rPr>
          <w:rFonts w:ascii="Times New Roman" w:hAnsi="Times New Roman"/>
        </w:rPr>
        <w:t xml:space="preserve">　</w:t>
      </w:r>
      <w:r w:rsidRPr="005240EA">
        <w:rPr>
          <w:rFonts w:ascii="Times New Roman" w:hAnsi="Times New Roman"/>
        </w:rPr>
        <w:t>AC</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eastAsia="黑体" w:hAnsi="Times New Roman"/>
        </w:rPr>
        <w:t>解析</w:t>
      </w:r>
      <w:r w:rsidRPr="005240EA">
        <w:rPr>
          <w:rFonts w:ascii="Times New Roman" w:hAnsi="Times New Roman"/>
        </w:rPr>
        <w:t xml:space="preserve">　</w:t>
      </w:r>
      <w:r w:rsidRPr="005240EA">
        <w:rPr>
          <w:rFonts w:ascii="Times New Roman" w:eastAsia="楷体" w:hAnsi="Times New Roman"/>
        </w:rPr>
        <w:t>由图像可知，运动员在坡底时总的机械能为</w:t>
      </w:r>
      <w:r w:rsidRPr="005240EA">
        <w:rPr>
          <w:rFonts w:ascii="Times New Roman" w:hAnsi="Times New Roman"/>
          <w:i/>
        </w:rPr>
        <w:t>E</w:t>
      </w:r>
      <w:r w:rsidRPr="005240EA">
        <w:rPr>
          <w:rFonts w:ascii="Times New Roman" w:eastAsia="楷体" w:hAnsi="Times New Roman"/>
          <w:vertAlign w:val="subscript"/>
        </w:rPr>
        <w:t>总</w:t>
      </w:r>
      <w:r w:rsidRPr="005240EA">
        <w:rPr>
          <w:rFonts w:ascii="Times New Roman" w:hAnsi="Times New Roman"/>
        </w:rPr>
        <w:t>=10</w:t>
      </w:r>
      <w:r w:rsidRPr="005240EA">
        <w:rPr>
          <w:rFonts w:asciiTheme="majorEastAsia" w:eastAsiaTheme="majorEastAsia" w:hAnsiTheme="majorEastAsia"/>
        </w:rPr>
        <w:t>×</w:t>
      </w:r>
      <w:r w:rsidRPr="005240EA">
        <w:rPr>
          <w:rFonts w:ascii="Times New Roman" w:hAnsi="Times New Roman"/>
        </w:rPr>
        <w:t>10</w:t>
      </w:r>
      <w:r w:rsidRPr="005240EA">
        <w:rPr>
          <w:rFonts w:ascii="Times New Roman" w:hAnsi="Times New Roman"/>
          <w:vertAlign w:val="superscript"/>
        </w:rPr>
        <w:t>3</w:t>
      </w:r>
      <w:r w:rsidRPr="005240EA">
        <w:rPr>
          <w:rFonts w:ascii="Times New Roman" w:eastAsia="楷体" w:hAnsi="Times New Roman"/>
        </w:rPr>
        <w:t xml:space="preserve"> </w:t>
      </w:r>
      <w:r w:rsidRPr="005240EA">
        <w:rPr>
          <w:rFonts w:ascii="Times New Roman" w:hAnsi="Times New Roman"/>
        </w:rPr>
        <w:t>J</w:t>
      </w:r>
      <w:r w:rsidRPr="005240EA">
        <w:rPr>
          <w:rFonts w:ascii="Times New Roman" w:eastAsia="楷体" w:hAnsi="Times New Roman"/>
        </w:rPr>
        <w:t>，冲上斜坡，到达最高点时的机械能为</w:t>
      </w:r>
      <w:r w:rsidRPr="005240EA">
        <w:rPr>
          <w:rFonts w:ascii="Times New Roman" w:hAnsi="Times New Roman"/>
          <w:i/>
        </w:rPr>
        <w:t>E</w:t>
      </w:r>
      <w:r w:rsidRPr="005240EA">
        <w:rPr>
          <w:rFonts w:ascii="Times New Roman" w:eastAsia="楷体" w:hAnsi="Times New Roman"/>
          <w:vertAlign w:val="subscript"/>
        </w:rPr>
        <w:t>总</w:t>
      </w:r>
      <w:r w:rsidRPr="005240EA">
        <w:rPr>
          <w:rFonts w:ascii="Times New Roman" w:hAnsi="Times New Roman"/>
          <w:i/>
        </w:rPr>
        <w:t>'</w:t>
      </w:r>
      <w:r w:rsidRPr="005240EA">
        <w:rPr>
          <w:rFonts w:ascii="Times New Roman" w:hAnsi="Times New Roman"/>
        </w:rPr>
        <w:t>=8</w:t>
      </w:r>
      <w:r w:rsidRPr="005240EA">
        <w:rPr>
          <w:rFonts w:asciiTheme="majorEastAsia" w:eastAsiaTheme="majorEastAsia" w:hAnsiTheme="majorEastAsia"/>
        </w:rPr>
        <w:t>×</w:t>
      </w:r>
      <w:r w:rsidRPr="005240EA">
        <w:rPr>
          <w:rFonts w:ascii="Times New Roman" w:hAnsi="Times New Roman"/>
        </w:rPr>
        <w:t>10</w:t>
      </w:r>
      <w:r w:rsidRPr="005240EA">
        <w:rPr>
          <w:rFonts w:ascii="Times New Roman" w:hAnsi="Times New Roman"/>
          <w:vertAlign w:val="superscript"/>
        </w:rPr>
        <w:t>3</w:t>
      </w:r>
      <w:r w:rsidRPr="005240EA">
        <w:rPr>
          <w:rFonts w:ascii="Times New Roman" w:eastAsia="楷体" w:hAnsi="Times New Roman"/>
        </w:rPr>
        <w:t xml:space="preserve"> </w:t>
      </w:r>
      <w:r w:rsidRPr="005240EA">
        <w:rPr>
          <w:rFonts w:ascii="Times New Roman" w:hAnsi="Times New Roman"/>
        </w:rPr>
        <w:t>J</w:t>
      </w:r>
      <w:r w:rsidRPr="005240EA">
        <w:rPr>
          <w:rFonts w:ascii="Times New Roman" w:eastAsia="楷体" w:hAnsi="Times New Roman"/>
        </w:rPr>
        <w:t>，则运动员向上冲的过程克服摩擦力做功为</w:t>
      </w:r>
      <w:r w:rsidRPr="005240EA">
        <w:rPr>
          <w:rFonts w:ascii="Times New Roman" w:hAnsi="Times New Roman"/>
        </w:rPr>
        <w:t>2</w:t>
      </w:r>
      <w:r w:rsidRPr="005240EA">
        <w:rPr>
          <w:rFonts w:asciiTheme="majorEastAsia" w:eastAsiaTheme="majorEastAsia" w:hAnsiTheme="majorEastAsia"/>
        </w:rPr>
        <w:t>×</w:t>
      </w:r>
      <w:r w:rsidRPr="005240EA">
        <w:rPr>
          <w:rFonts w:ascii="Times New Roman" w:hAnsi="Times New Roman"/>
        </w:rPr>
        <w:t>10</w:t>
      </w:r>
      <w:r w:rsidRPr="005240EA">
        <w:rPr>
          <w:rFonts w:ascii="Times New Roman" w:hAnsi="Times New Roman"/>
          <w:vertAlign w:val="superscript"/>
        </w:rPr>
        <w:t>3</w:t>
      </w:r>
      <w:r w:rsidRPr="005240EA">
        <w:rPr>
          <w:rFonts w:ascii="Times New Roman" w:eastAsia="楷体" w:hAnsi="Times New Roman"/>
        </w:rPr>
        <w:t xml:space="preserve"> </w:t>
      </w:r>
      <w:r w:rsidRPr="005240EA">
        <w:rPr>
          <w:rFonts w:ascii="Times New Roman" w:hAnsi="Times New Roman"/>
        </w:rPr>
        <w:t>J</w:t>
      </w:r>
      <w:r w:rsidRPr="005240EA">
        <w:rPr>
          <w:rFonts w:ascii="Times New Roman" w:eastAsia="楷体" w:hAnsi="Times New Roman"/>
        </w:rPr>
        <w:t>，故</w:t>
      </w:r>
      <w:r w:rsidRPr="005240EA">
        <w:rPr>
          <w:rFonts w:ascii="Times New Roman" w:hAnsi="Times New Roman"/>
        </w:rPr>
        <w:t>A</w:t>
      </w:r>
      <w:r w:rsidRPr="005240EA">
        <w:rPr>
          <w:rFonts w:ascii="Times New Roman" w:eastAsia="楷体" w:hAnsi="Times New Roman"/>
        </w:rPr>
        <w:t>正确；下坡过程和上坡过程中克服摩擦力做功相等，因此可知运动员再次回到坡底时机械能应为</w:t>
      </w:r>
      <w:r w:rsidRPr="005240EA">
        <w:rPr>
          <w:rFonts w:ascii="Times New Roman" w:hAnsi="Times New Roman"/>
        </w:rPr>
        <w:t>6</w:t>
      </w:r>
      <w:r w:rsidRPr="005240EA">
        <w:rPr>
          <w:rFonts w:asciiTheme="majorEastAsia" w:eastAsiaTheme="majorEastAsia" w:hAnsiTheme="majorEastAsia"/>
        </w:rPr>
        <w:t>×</w:t>
      </w:r>
      <w:r w:rsidRPr="005240EA">
        <w:rPr>
          <w:rFonts w:ascii="Times New Roman" w:hAnsi="Times New Roman"/>
        </w:rPr>
        <w:t>10</w:t>
      </w:r>
      <w:r w:rsidRPr="005240EA">
        <w:rPr>
          <w:rFonts w:ascii="Times New Roman" w:hAnsi="Times New Roman"/>
          <w:vertAlign w:val="superscript"/>
        </w:rPr>
        <w:t>3</w:t>
      </w:r>
      <w:r w:rsidRPr="005240EA">
        <w:rPr>
          <w:rFonts w:ascii="Times New Roman" w:eastAsia="楷体" w:hAnsi="Times New Roman"/>
        </w:rPr>
        <w:t xml:space="preserve"> </w:t>
      </w:r>
      <w:r w:rsidRPr="005240EA">
        <w:rPr>
          <w:rFonts w:ascii="Times New Roman" w:hAnsi="Times New Roman"/>
        </w:rPr>
        <w:t>J</w:t>
      </w:r>
      <w:r w:rsidRPr="005240EA">
        <w:rPr>
          <w:rFonts w:ascii="Times New Roman" w:eastAsia="楷体" w:hAnsi="Times New Roman"/>
        </w:rPr>
        <w:t>，故</w:t>
      </w:r>
      <w:r w:rsidRPr="005240EA">
        <w:rPr>
          <w:rFonts w:ascii="Times New Roman" w:hAnsi="Times New Roman"/>
        </w:rPr>
        <w:t>B</w:t>
      </w:r>
      <w:r w:rsidRPr="005240EA">
        <w:rPr>
          <w:rFonts w:ascii="Times New Roman" w:eastAsia="楷体" w:hAnsi="Times New Roman"/>
        </w:rPr>
        <w:t>错误；取坡底为参考平面，运动员滑上斜坡最高点后的重力势能就等于运动员的机械能，有</w:t>
      </w:r>
      <w:r w:rsidRPr="005240EA">
        <w:rPr>
          <w:rFonts w:ascii="Times New Roman" w:hAnsi="Times New Roman"/>
          <w:i/>
        </w:rPr>
        <w:t>mgh</w:t>
      </w:r>
      <w:r w:rsidRPr="005240EA">
        <w:rPr>
          <w:rFonts w:ascii="Times New Roman" w:hAnsi="Times New Roman"/>
        </w:rPr>
        <w:t>=</w:t>
      </w:r>
      <w:r w:rsidRPr="005240EA">
        <w:rPr>
          <w:rFonts w:ascii="Times New Roman" w:hAnsi="Times New Roman"/>
          <w:i/>
        </w:rPr>
        <w:t>E</w:t>
      </w:r>
      <w:r w:rsidRPr="005240EA">
        <w:rPr>
          <w:rFonts w:ascii="Times New Roman" w:eastAsia="楷体" w:hAnsi="Times New Roman"/>
          <w:vertAlign w:val="subscript"/>
        </w:rPr>
        <w:t>总</w:t>
      </w:r>
      <w:r w:rsidRPr="005240EA">
        <w:rPr>
          <w:rFonts w:ascii="Times New Roman" w:hAnsi="Times New Roman"/>
          <w:i/>
        </w:rPr>
        <w:t>'</w:t>
      </w:r>
      <w:r w:rsidRPr="005240EA">
        <w:rPr>
          <w:rFonts w:ascii="Times New Roman" w:eastAsia="楷体" w:hAnsi="Times New Roman"/>
        </w:rPr>
        <w:t>，又</w:t>
      </w:r>
      <w:r w:rsidRPr="005240EA">
        <w:rPr>
          <w:rFonts w:ascii="Times New Roman" w:hAnsi="Times New Roman"/>
          <w:i/>
        </w:rPr>
        <w:t>h</w:t>
      </w:r>
      <w:r w:rsidRPr="005240EA">
        <w:rPr>
          <w:rFonts w:ascii="Times New Roman" w:hAnsi="Times New Roman"/>
        </w:rPr>
        <w:t>=20</w:t>
      </w:r>
      <w:r w:rsidRPr="005240EA">
        <w:rPr>
          <w:rFonts w:ascii="Times New Roman" w:eastAsia="楷体" w:hAnsi="Times New Roman"/>
        </w:rPr>
        <w:t xml:space="preserve"> </w:t>
      </w:r>
      <w:r w:rsidRPr="005240EA">
        <w:rPr>
          <w:rFonts w:ascii="Times New Roman" w:hAnsi="Times New Roman"/>
        </w:rPr>
        <w:t>m</w:t>
      </w:r>
      <w:r w:rsidRPr="005240EA">
        <w:rPr>
          <w:rFonts w:ascii="Times New Roman" w:eastAsia="楷体" w:hAnsi="Times New Roman"/>
        </w:rPr>
        <w:t>，解得</w:t>
      </w:r>
      <w:r w:rsidRPr="005240EA">
        <w:rPr>
          <w:rFonts w:ascii="Times New Roman" w:hAnsi="Times New Roman"/>
          <w:i/>
        </w:rPr>
        <w:t>m</w:t>
      </w:r>
      <w:r w:rsidRPr="005240EA">
        <w:rPr>
          <w:rFonts w:ascii="Times New Roman" w:hAnsi="Times New Roman"/>
        </w:rPr>
        <w:t>=40</w:t>
      </w:r>
      <w:r w:rsidRPr="005240EA">
        <w:rPr>
          <w:rFonts w:ascii="Times New Roman" w:eastAsia="楷体" w:hAnsi="Times New Roman"/>
        </w:rPr>
        <w:t xml:space="preserve"> </w:t>
      </w:r>
      <w:r w:rsidRPr="005240EA">
        <w:rPr>
          <w:rFonts w:ascii="Times New Roman" w:hAnsi="Times New Roman"/>
        </w:rPr>
        <w:t>kg</w:t>
      </w:r>
      <w:r w:rsidRPr="005240EA">
        <w:rPr>
          <w:rFonts w:ascii="Times New Roman" w:eastAsia="楷体" w:hAnsi="Times New Roman"/>
        </w:rPr>
        <w:t>，故</w:t>
      </w:r>
      <w:r w:rsidRPr="005240EA">
        <w:rPr>
          <w:rFonts w:ascii="Times New Roman" w:hAnsi="Times New Roman"/>
        </w:rPr>
        <w:t>C</w:t>
      </w:r>
      <w:r w:rsidRPr="005240EA">
        <w:rPr>
          <w:rFonts w:ascii="Times New Roman" w:eastAsia="楷体" w:hAnsi="Times New Roman"/>
        </w:rPr>
        <w:t>正确；在坡底时运动员的动能等于运动员的机械能，则有</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240EA">
        <w:rPr>
          <w:rFonts w:ascii="Times New Roman" w:hAnsi="Times New Roman"/>
          <w:i/>
        </w:rPr>
        <w:t>mv</w:t>
      </w:r>
      <w:r w:rsidRPr="005240EA">
        <w:rPr>
          <w:rFonts w:ascii="Times New Roman" w:hAnsi="Times New Roman"/>
          <w:vertAlign w:val="superscript"/>
        </w:rPr>
        <w:t>2</w:t>
      </w:r>
      <w:r w:rsidRPr="005240EA">
        <w:rPr>
          <w:rFonts w:ascii="Times New Roman" w:hAnsi="Times New Roman"/>
        </w:rPr>
        <w:t>=</w:t>
      </w:r>
      <w:r w:rsidRPr="005240EA">
        <w:rPr>
          <w:rFonts w:ascii="Times New Roman" w:hAnsi="Times New Roman"/>
          <w:i/>
        </w:rPr>
        <w:t>E</w:t>
      </w:r>
      <w:r w:rsidRPr="005240EA">
        <w:rPr>
          <w:rFonts w:ascii="Times New Roman" w:eastAsia="楷体" w:hAnsi="Times New Roman"/>
          <w:vertAlign w:val="subscript"/>
        </w:rPr>
        <w:t>总</w:t>
      </w:r>
      <w:r w:rsidRPr="005240EA">
        <w:rPr>
          <w:rFonts w:ascii="Times New Roman" w:eastAsia="楷体" w:hAnsi="Times New Roman"/>
        </w:rPr>
        <w:t>，解得</w:t>
      </w:r>
      <w:r w:rsidRPr="005240EA">
        <w:rPr>
          <w:rFonts w:ascii="Times New Roman" w:hAnsi="Times New Roman"/>
          <w:i/>
        </w:rPr>
        <w:t>v</w:t>
      </w:r>
      <w:r w:rsidRPr="005240EA">
        <w:rPr>
          <w:rFonts w:ascii="Times New Roman" w:hAnsi="Times New Roman"/>
        </w:rPr>
        <w:t>=10</w:t>
      </w:r>
      <m:oMath>
        <m:rad>
          <m:radPr>
            <m:degHide m:val="1"/>
            <m:ctrlPr>
              <w:rPr>
                <w:rFonts w:ascii="Cambria Math" w:hAnsi="Cambria Math"/>
              </w:rPr>
            </m:ctrlPr>
          </m:radPr>
          <m:deg/>
          <m:e>
            <m:r>
              <m:rPr>
                <m:sty m:val="p"/>
              </m:rPr>
              <w:rPr>
                <w:rFonts w:ascii="Cambria Math" w:hAnsi="Cambria Math"/>
              </w:rPr>
              <m:t>5</m:t>
            </m:r>
          </m:e>
        </m:rad>
      </m:oMath>
      <w:r w:rsidRPr="005240EA">
        <w:rPr>
          <w:rFonts w:ascii="Times New Roman" w:eastAsia="楷体" w:hAnsi="Times New Roman"/>
        </w:rPr>
        <w:t xml:space="preserve"> </w:t>
      </w:r>
      <w:r w:rsidRPr="005240EA">
        <w:rPr>
          <w:rFonts w:ascii="Times New Roman" w:hAnsi="Times New Roman"/>
        </w:rPr>
        <w:t>m/s</w:t>
      </w:r>
      <w:r w:rsidRPr="005240EA">
        <w:rPr>
          <w:rFonts w:ascii="Times New Roman" w:eastAsia="楷体" w:hAnsi="Times New Roman"/>
        </w:rPr>
        <w:t>，故</w:t>
      </w:r>
      <w:r w:rsidRPr="005240EA">
        <w:rPr>
          <w:rFonts w:ascii="Times New Roman" w:hAnsi="Times New Roman"/>
        </w:rPr>
        <w:t>D</w:t>
      </w:r>
      <w:r w:rsidRPr="005240EA">
        <w:rPr>
          <w:rFonts w:ascii="Times New Roman" w:eastAsia="楷体" w:hAnsi="Times New Roman"/>
        </w:rPr>
        <w:t>错误。</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noProof/>
        </w:rPr>
        <w:drawing>
          <wp:inline distT="0" distB="0" distL="0" distR="0" wp14:anchorId="1019FAC9" wp14:editId="4FB6B2E2">
            <wp:extent cx="1043305" cy="323850"/>
            <wp:effectExtent l="0" t="0" r="4445" b="0"/>
            <wp:docPr id="3532" name="image2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2.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5240EA">
        <w:rPr>
          <w:rFonts w:ascii="Times New Roman" w:hAnsi="Times New Roman"/>
        </w:rPr>
        <w:t xml:space="preserve">　</w:t>
      </w:r>
      <w:r w:rsidRPr="005240EA">
        <w:rPr>
          <w:rFonts w:ascii="Times New Roman" w:eastAsia="楷体" w:hAnsi="Times New Roman"/>
        </w:rPr>
        <w:t>[</w:t>
      </w:r>
      <w:r w:rsidRPr="005240EA">
        <w:rPr>
          <w:rFonts w:ascii="Times New Roman" w:hAnsi="Times New Roman"/>
        </w:rPr>
        <w:t>6</w:t>
      </w:r>
      <w:r w:rsidRPr="005240EA">
        <w:rPr>
          <w:rFonts w:ascii="Times New Roman" w:hAnsi="Times New Roman"/>
          <w:i/>
        </w:rPr>
        <w:t>~</w:t>
      </w:r>
      <w:r w:rsidRPr="005240EA">
        <w:rPr>
          <w:rFonts w:ascii="Times New Roman" w:hAnsi="Times New Roman"/>
        </w:rPr>
        <w:t>8</w:t>
      </w:r>
      <w:r w:rsidRPr="005240EA">
        <w:rPr>
          <w:rFonts w:ascii="Times New Roman" w:eastAsia="楷体" w:hAnsi="Times New Roman"/>
        </w:rPr>
        <w:t>题，每题</w:t>
      </w:r>
      <w:r w:rsidRPr="005240EA">
        <w:rPr>
          <w:rFonts w:ascii="Times New Roman" w:hAnsi="Times New Roman"/>
        </w:rPr>
        <w:t>6</w:t>
      </w:r>
      <w:r w:rsidRPr="005240EA">
        <w:rPr>
          <w:rFonts w:ascii="Times New Roman" w:eastAsia="楷体" w:hAnsi="Times New Roman"/>
        </w:rPr>
        <w:t>分</w:t>
      </w:r>
      <w:r w:rsidRPr="005240EA">
        <w:rPr>
          <w:rFonts w:ascii="Times New Roman" w:eastAsia="楷体" w:hAnsi="Times New Roman"/>
        </w:rPr>
        <w:t>]</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6</w:t>
      </w:r>
      <w:r w:rsidRPr="00284161">
        <w:rPr>
          <w:rFonts w:ascii="Times New Roman" w:hAnsi="Times New Roman"/>
        </w:rPr>
        <w:t>.</w:t>
      </w:r>
      <w:r w:rsidRPr="005240EA">
        <w:rPr>
          <w:rFonts w:ascii="Times New Roman" w:eastAsia="楷体" w:hAnsi="Times New Roman"/>
        </w:rPr>
        <w:t>(</w:t>
      </w:r>
      <w:r w:rsidRPr="005240EA">
        <w:rPr>
          <w:rFonts w:ascii="Times New Roman" w:eastAsia="楷体" w:hAnsi="Times New Roman"/>
        </w:rPr>
        <w:t>多选</w:t>
      </w:r>
      <w:r w:rsidRPr="005240EA">
        <w:rPr>
          <w:rFonts w:ascii="Times New Roman" w:eastAsia="楷体" w:hAnsi="Times New Roman"/>
        </w:rPr>
        <w:t>)</w:t>
      </w:r>
      <w:r w:rsidRPr="005240EA">
        <w:rPr>
          <w:rFonts w:ascii="Times New Roman" w:hAnsi="Times New Roman"/>
        </w:rPr>
        <w:t>发光弹弓弹射飞箭的工作原理是利用弹弓将发光飞箭弹出后在空中飞行。若小朋友以大小为</w:t>
      </w:r>
      <w:r w:rsidRPr="005240EA">
        <w:rPr>
          <w:rFonts w:ascii="Times New Roman" w:hAnsi="Times New Roman"/>
          <w:i/>
        </w:rPr>
        <w:t>E</w:t>
      </w:r>
      <w:r w:rsidRPr="005240EA">
        <w:rPr>
          <w:rFonts w:ascii="Times New Roman" w:hAnsi="Times New Roman"/>
        </w:rPr>
        <w:t>的初动能将飞箭从地面竖直向上弹出，飞箭落回地面时动能大小为</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oMath>
      <w:r w:rsidRPr="005240EA">
        <w:rPr>
          <w:rFonts w:ascii="Times New Roman" w:hAnsi="Times New Roman"/>
          <w:i/>
        </w:rPr>
        <w:t>E</w:t>
      </w:r>
      <w:r w:rsidRPr="005240EA">
        <w:rPr>
          <w:rFonts w:ascii="Times New Roman" w:hAnsi="Times New Roman"/>
        </w:rPr>
        <w:t>，设飞箭在运动过程中所受空气阻力的大小不变。重力加速度为</w:t>
      </w:r>
      <w:r w:rsidRPr="005240EA">
        <w:rPr>
          <w:rFonts w:ascii="Times New Roman" w:hAnsi="Times New Roman"/>
          <w:i/>
        </w:rPr>
        <w:t>g</w:t>
      </w:r>
      <w:r w:rsidRPr="005240EA">
        <w:rPr>
          <w:rFonts w:ascii="Times New Roman" w:hAnsi="Times New Roman"/>
        </w:rPr>
        <w:t>，以地面为参考平面，则下列说法正确的是</w:t>
      </w:r>
      <w:r w:rsidRPr="005240EA">
        <w:rPr>
          <w:rFonts w:ascii="Times New Roman" w:hAnsi="Times New Roman"/>
        </w:rPr>
        <w:t>(</w:t>
      </w:r>
      <w:r w:rsidRPr="005240EA">
        <w:rPr>
          <w:rFonts w:ascii="Times New Roman" w:hAnsi="Times New Roman"/>
        </w:rPr>
        <w:t xml:space="preserve">　　</w:t>
      </w:r>
      <w:r w:rsidRPr="005240EA">
        <w:rPr>
          <w:rFonts w:ascii="Times New Roman" w:hAnsi="Times New Roman"/>
        </w:rPr>
        <w:t>)</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A</w:t>
      </w:r>
      <w:r w:rsidRPr="00284161">
        <w:rPr>
          <w:rFonts w:ascii="Times New Roman" w:hAnsi="Times New Roman"/>
        </w:rPr>
        <w:t>.</w:t>
      </w:r>
      <w:r w:rsidRPr="005240EA">
        <w:rPr>
          <w:rFonts w:ascii="Times New Roman" w:hAnsi="Times New Roman"/>
        </w:rPr>
        <w:t>飞箭上升阶段克服空气阻力做的功为</w:t>
      </w:r>
      <m:oMath>
        <m:f>
          <m:fPr>
            <m:ctrlPr>
              <w:rPr>
                <w:rFonts w:ascii="Cambria Math" w:hAnsi="Cambria Math"/>
              </w:rPr>
            </m:ctrlPr>
          </m:fPr>
          <m:num>
            <m:r>
              <w:rPr>
                <w:rFonts w:ascii="Cambria Math" w:hAnsi="Cambria Math"/>
              </w:rPr>
              <m:t>E</m:t>
            </m:r>
          </m:num>
          <m:den>
            <m:r>
              <m:rPr>
                <m:sty m:val="p"/>
              </m:rPr>
              <w:rPr>
                <w:rFonts w:ascii="Cambria Math" w:hAnsi="Cambria Math"/>
              </w:rPr>
              <m:t>8</m:t>
            </m:r>
          </m:den>
        </m:f>
      </m:oMath>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B</w:t>
      </w:r>
      <w:r w:rsidRPr="00284161">
        <w:rPr>
          <w:rFonts w:ascii="Times New Roman" w:hAnsi="Times New Roman"/>
        </w:rPr>
        <w:t>.</w:t>
      </w:r>
      <w:r w:rsidRPr="005240EA">
        <w:rPr>
          <w:rFonts w:ascii="Times New Roman" w:hAnsi="Times New Roman"/>
        </w:rPr>
        <w:t>飞箭下落过程中重力做功为</w:t>
      </w:r>
      <m:oMath>
        <m:f>
          <m:fPr>
            <m:ctrlPr>
              <w:rPr>
                <w:rFonts w:ascii="Cambria Math" w:hAnsi="Cambria Math"/>
              </w:rPr>
            </m:ctrlPr>
          </m:fPr>
          <m:num>
            <m:r>
              <m:rPr>
                <m:sty m:val="p"/>
              </m:rPr>
              <w:rPr>
                <w:rFonts w:ascii="Cambria Math" w:hAnsi="Cambria Math"/>
              </w:rPr>
              <m:t>13</m:t>
            </m:r>
          </m:num>
          <m:den>
            <m:r>
              <m:rPr>
                <m:sty m:val="p"/>
              </m:rPr>
              <w:rPr>
                <w:rFonts w:ascii="Cambria Math" w:hAnsi="Cambria Math"/>
              </w:rPr>
              <m:t>16</m:t>
            </m:r>
          </m:den>
        </m:f>
      </m:oMath>
      <w:r w:rsidRPr="005240EA">
        <w:rPr>
          <w:rFonts w:ascii="Times New Roman" w:hAnsi="Times New Roman"/>
          <w:i/>
        </w:rPr>
        <w:t>E</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C</w:t>
      </w:r>
      <w:r w:rsidRPr="00284161">
        <w:rPr>
          <w:rFonts w:ascii="Times New Roman" w:hAnsi="Times New Roman"/>
        </w:rPr>
        <w:t>.</w:t>
      </w:r>
      <w:r w:rsidRPr="005240EA">
        <w:rPr>
          <w:rFonts w:ascii="Times New Roman" w:hAnsi="Times New Roman"/>
        </w:rPr>
        <w:t>飞箭在最高点具有的机械能为</w:t>
      </w:r>
      <m:oMath>
        <m:f>
          <m:fPr>
            <m:ctrlPr>
              <w:rPr>
                <w:rFonts w:ascii="Cambria Math" w:hAnsi="Cambria Math"/>
              </w:rPr>
            </m:ctrlPr>
          </m:fPr>
          <m:num>
            <m:r>
              <w:rPr>
                <w:rFonts w:ascii="Cambria Math" w:hAnsi="Cambria Math"/>
              </w:rPr>
              <m:t>E</m:t>
            </m:r>
          </m:num>
          <m:den>
            <m:r>
              <m:rPr>
                <m:sty m:val="p"/>
              </m:rPr>
              <w:rPr>
                <w:rFonts w:ascii="Cambria Math" w:hAnsi="Cambria Math"/>
              </w:rPr>
              <m:t>8</m:t>
            </m:r>
          </m:den>
        </m:f>
      </m:oMath>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D</w:t>
      </w:r>
      <w:r w:rsidRPr="00284161">
        <w:rPr>
          <w:rFonts w:ascii="Times New Roman" w:hAnsi="Times New Roman"/>
        </w:rPr>
        <w:t>.</w:t>
      </w:r>
      <w:r w:rsidRPr="005240EA">
        <w:rPr>
          <w:rFonts w:ascii="Times New Roman" w:hAnsi="Times New Roman"/>
        </w:rPr>
        <w:t>飞箭所受空气阻力与重力大小之比为</w:t>
      </w:r>
      <w:r w:rsidRPr="005240EA">
        <w:rPr>
          <w:rFonts w:ascii="Times New Roman" w:hAnsi="Times New Roman"/>
        </w:rPr>
        <w:t>1</w:t>
      </w:r>
      <w:r w:rsidRPr="005240EA">
        <w:rPr>
          <w:rFonts w:ascii="宋体" w:hAnsi="宋体" w:cs="宋体" w:hint="eastAsia"/>
        </w:rPr>
        <w:t>∶</w:t>
      </w:r>
      <w:r w:rsidRPr="005240EA">
        <w:rPr>
          <w:rFonts w:ascii="Times New Roman" w:hAnsi="Times New Roman"/>
        </w:rPr>
        <w:t>7</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eastAsia="黑体" w:hAnsi="Times New Roman"/>
        </w:rPr>
        <w:t>答案</w:t>
      </w:r>
      <w:r w:rsidRPr="005240EA">
        <w:rPr>
          <w:rFonts w:ascii="Times New Roman" w:hAnsi="Times New Roman"/>
        </w:rPr>
        <w:t xml:space="preserve">　</w:t>
      </w:r>
      <w:r w:rsidRPr="005240EA">
        <w:rPr>
          <w:rFonts w:ascii="Times New Roman" w:hAnsi="Times New Roman"/>
        </w:rPr>
        <w:t>AD</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eastAsia="黑体" w:hAnsi="Times New Roman"/>
        </w:rPr>
        <w:t>解析</w:t>
      </w:r>
      <w:r w:rsidRPr="005240EA">
        <w:rPr>
          <w:rFonts w:ascii="Times New Roman" w:hAnsi="Times New Roman"/>
        </w:rPr>
        <w:t xml:space="preserve">　</w:t>
      </w:r>
      <w:r w:rsidRPr="005240EA">
        <w:rPr>
          <w:rFonts w:ascii="Times New Roman" w:eastAsia="楷体" w:hAnsi="Times New Roman"/>
        </w:rPr>
        <w:t>飞箭上升阶段和下降阶段克服空气阻力做功相等，则上升阶段克服空气阻力做的功为</w:t>
      </w:r>
      <w:r w:rsidRPr="005240EA">
        <w:rPr>
          <w:rFonts w:ascii="Times New Roman" w:hAnsi="Times New Roman"/>
          <w:i/>
        </w:rPr>
        <w:t>W</w:t>
      </w:r>
      <w:r w:rsidRPr="005240EA">
        <w:rPr>
          <w:rFonts w:ascii="Times New Roman" w:eastAsia="楷体" w:hAnsi="Times New Roman"/>
          <w:vertAlign w:val="subscript"/>
        </w:rPr>
        <w:t>克</w:t>
      </w:r>
      <w:r w:rsidRPr="005240EA">
        <w:rPr>
          <w:rFonts w:ascii="Times New Roman" w:hAnsi="Times New Roman"/>
          <w:vertAlign w:val="subscript"/>
        </w:rPr>
        <w:t>f</w:t>
      </w:r>
      <w:r w:rsidRPr="005240EA">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240EA">
        <w:rPr>
          <w:rFonts w:ascii="Times New Roman" w:eastAsia="楷体" w:hAnsi="Times New Roman"/>
        </w:rPr>
        <w:t>(</w:t>
      </w:r>
      <w:r w:rsidRPr="005240EA">
        <w:rPr>
          <w:rFonts w:ascii="Times New Roman" w:hAnsi="Times New Roman"/>
          <w:i/>
        </w:rPr>
        <w:t>E</w:t>
      </w:r>
      <w:r w:rsidRPr="005240EA">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oMath>
      <w:r w:rsidRPr="005240EA">
        <w:rPr>
          <w:rFonts w:ascii="Times New Roman" w:hAnsi="Times New Roman"/>
          <w:i/>
        </w:rPr>
        <w:t>E</w:t>
      </w:r>
      <w:r w:rsidRPr="005240EA">
        <w:rPr>
          <w:rFonts w:ascii="Times New Roman" w:eastAsia="楷体" w:hAnsi="Times New Roman"/>
        </w:rPr>
        <w:t>)</w:t>
      </w:r>
      <w:r w:rsidRPr="005240EA">
        <w:rPr>
          <w:rFonts w:ascii="Times New Roman" w:hAnsi="Times New Roman"/>
        </w:rPr>
        <w:t>=</w:t>
      </w:r>
      <m:oMath>
        <m:f>
          <m:fPr>
            <m:ctrlPr>
              <w:rPr>
                <w:rFonts w:ascii="Cambria Math" w:hAnsi="Cambria Math"/>
              </w:rPr>
            </m:ctrlPr>
          </m:fPr>
          <m:num>
            <m:r>
              <w:rPr>
                <w:rFonts w:ascii="Cambria Math" w:hAnsi="Cambria Math"/>
              </w:rPr>
              <m:t>E</m:t>
            </m:r>
          </m:num>
          <m:den>
            <m:r>
              <m:rPr>
                <m:sty m:val="p"/>
              </m:rPr>
              <w:rPr>
                <w:rFonts w:ascii="Cambria Math" w:hAnsi="Cambria Math"/>
              </w:rPr>
              <m:t>8</m:t>
            </m:r>
          </m:den>
        </m:f>
      </m:oMath>
      <w:r w:rsidRPr="005240EA">
        <w:rPr>
          <w:rFonts w:ascii="Times New Roman" w:eastAsia="楷体" w:hAnsi="Times New Roman"/>
        </w:rPr>
        <w:t>，选项</w:t>
      </w:r>
      <w:r w:rsidRPr="005240EA">
        <w:rPr>
          <w:rFonts w:ascii="Times New Roman" w:hAnsi="Times New Roman"/>
        </w:rPr>
        <w:t>A</w:t>
      </w:r>
      <w:r w:rsidRPr="005240EA">
        <w:rPr>
          <w:rFonts w:ascii="Times New Roman" w:eastAsia="楷体" w:hAnsi="Times New Roman"/>
        </w:rPr>
        <w:t>正确；下降过程由动能定理得，</w:t>
      </w:r>
      <w:r w:rsidRPr="005240EA">
        <w:rPr>
          <w:rFonts w:ascii="Times New Roman" w:hAnsi="Times New Roman"/>
          <w:i/>
        </w:rPr>
        <w:t>W</w:t>
      </w:r>
      <w:r w:rsidRPr="005240EA">
        <w:rPr>
          <w:rFonts w:ascii="Times New Roman" w:hAnsi="Times New Roman"/>
          <w:vertAlign w:val="subscript"/>
        </w:rPr>
        <w:t>G</w:t>
      </w:r>
      <w:r w:rsidRPr="005240EA">
        <w:rPr>
          <w:rFonts w:ascii="Times New Roman" w:hAnsi="Times New Roman"/>
        </w:rPr>
        <w:t>-</w:t>
      </w:r>
      <w:r w:rsidRPr="005240EA">
        <w:rPr>
          <w:rFonts w:ascii="Times New Roman" w:hAnsi="Times New Roman"/>
          <w:i/>
        </w:rPr>
        <w:t>W</w:t>
      </w:r>
      <w:r w:rsidRPr="005240EA">
        <w:rPr>
          <w:rFonts w:ascii="Times New Roman" w:eastAsia="楷体" w:hAnsi="Times New Roman"/>
          <w:vertAlign w:val="subscript"/>
        </w:rPr>
        <w:t>克</w:t>
      </w:r>
      <w:r w:rsidRPr="005240EA">
        <w:rPr>
          <w:rFonts w:ascii="Times New Roman" w:hAnsi="Times New Roman"/>
          <w:vertAlign w:val="subscript"/>
        </w:rPr>
        <w:t>f</w:t>
      </w:r>
      <w:r w:rsidRPr="005240EA">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oMath>
      <w:r w:rsidRPr="005240EA">
        <w:rPr>
          <w:rFonts w:ascii="Times New Roman" w:hAnsi="Times New Roman"/>
          <w:i/>
        </w:rPr>
        <w:t>E</w:t>
      </w:r>
      <w:r w:rsidRPr="005240EA">
        <w:rPr>
          <w:rFonts w:ascii="Times New Roman" w:eastAsia="楷体" w:hAnsi="Times New Roman"/>
        </w:rPr>
        <w:t>，解得下降过程中重力做的功为</w:t>
      </w:r>
      <w:r w:rsidRPr="005240EA">
        <w:rPr>
          <w:rFonts w:ascii="Times New Roman" w:hAnsi="Times New Roman"/>
          <w:i/>
        </w:rPr>
        <w:t>W</w:t>
      </w:r>
      <w:r w:rsidRPr="005240EA">
        <w:rPr>
          <w:rFonts w:ascii="Times New Roman" w:hAnsi="Times New Roman"/>
          <w:vertAlign w:val="subscript"/>
        </w:rPr>
        <w:t>G</w:t>
      </w:r>
      <w:r w:rsidRPr="005240EA">
        <w:rPr>
          <w:rFonts w:ascii="Times New Roman" w:hAnsi="Times New Roman"/>
        </w:rPr>
        <w:t>=</w:t>
      </w:r>
      <m:oMath>
        <m:f>
          <m:fPr>
            <m:ctrlPr>
              <w:rPr>
                <w:rFonts w:ascii="Cambria Math" w:hAnsi="Cambria Math"/>
              </w:rPr>
            </m:ctrlPr>
          </m:fPr>
          <m:num>
            <m:r>
              <m:rPr>
                <m:sty m:val="p"/>
              </m:rPr>
              <w:rPr>
                <w:rFonts w:ascii="Cambria Math" w:hAnsi="Cambria Math"/>
              </w:rPr>
              <m:t>7</m:t>
            </m:r>
          </m:num>
          <m:den>
            <m:r>
              <m:rPr>
                <m:sty m:val="p"/>
              </m:rPr>
              <w:rPr>
                <w:rFonts w:ascii="Cambria Math" w:hAnsi="Cambria Math"/>
              </w:rPr>
              <m:t>8</m:t>
            </m:r>
          </m:den>
        </m:f>
      </m:oMath>
      <w:r w:rsidRPr="005240EA">
        <w:rPr>
          <w:rFonts w:ascii="Times New Roman" w:hAnsi="Times New Roman"/>
          <w:i/>
        </w:rPr>
        <w:t>E</w:t>
      </w:r>
      <w:r w:rsidRPr="005240EA">
        <w:rPr>
          <w:rFonts w:ascii="Times New Roman" w:eastAsia="楷体" w:hAnsi="Times New Roman"/>
        </w:rPr>
        <w:t>，则飞箭在最高点的重力势能为</w:t>
      </w:r>
      <w:r w:rsidRPr="005240EA">
        <w:rPr>
          <w:rFonts w:ascii="Times New Roman" w:hAnsi="Times New Roman"/>
          <w:i/>
        </w:rPr>
        <w:t>E</w:t>
      </w:r>
      <w:r w:rsidRPr="005240EA">
        <w:rPr>
          <w:rFonts w:ascii="Times New Roman" w:hAnsi="Times New Roman"/>
          <w:vertAlign w:val="subscript"/>
        </w:rPr>
        <w:t>p</w:t>
      </w:r>
      <w:r w:rsidRPr="005240EA">
        <w:rPr>
          <w:rFonts w:ascii="Times New Roman" w:hAnsi="Times New Roman"/>
        </w:rPr>
        <w:t>=</w:t>
      </w:r>
      <m:oMath>
        <m:f>
          <m:fPr>
            <m:ctrlPr>
              <w:rPr>
                <w:rFonts w:ascii="Cambria Math" w:hAnsi="Cambria Math"/>
              </w:rPr>
            </m:ctrlPr>
          </m:fPr>
          <m:num>
            <m:r>
              <m:rPr>
                <m:sty m:val="p"/>
              </m:rPr>
              <w:rPr>
                <w:rFonts w:ascii="Cambria Math" w:hAnsi="Cambria Math"/>
              </w:rPr>
              <m:t>7</m:t>
            </m:r>
          </m:num>
          <m:den>
            <m:r>
              <m:rPr>
                <m:sty m:val="p"/>
              </m:rPr>
              <w:rPr>
                <w:rFonts w:ascii="Cambria Math" w:hAnsi="Cambria Math"/>
              </w:rPr>
              <m:t>8</m:t>
            </m:r>
          </m:den>
        </m:f>
      </m:oMath>
      <w:r w:rsidRPr="005240EA">
        <w:rPr>
          <w:rFonts w:ascii="Times New Roman" w:hAnsi="Times New Roman"/>
          <w:i/>
        </w:rPr>
        <w:t>E</w:t>
      </w:r>
      <w:r w:rsidRPr="005240EA">
        <w:rPr>
          <w:rFonts w:ascii="Times New Roman" w:eastAsia="楷体" w:hAnsi="Times New Roman"/>
        </w:rPr>
        <w:t>，以地面为参考平面，则飞箭在最高点具有的机械能为</w:t>
      </w:r>
      <m:oMath>
        <m:f>
          <m:fPr>
            <m:ctrlPr>
              <w:rPr>
                <w:rFonts w:ascii="Cambria Math" w:hAnsi="Cambria Math"/>
              </w:rPr>
            </m:ctrlPr>
          </m:fPr>
          <m:num>
            <m:r>
              <m:rPr>
                <m:sty m:val="p"/>
              </m:rPr>
              <w:rPr>
                <w:rFonts w:ascii="Cambria Math" w:hAnsi="Cambria Math"/>
              </w:rPr>
              <m:t>7</m:t>
            </m:r>
          </m:num>
          <m:den>
            <m:r>
              <m:rPr>
                <m:sty m:val="p"/>
              </m:rPr>
              <w:rPr>
                <w:rFonts w:ascii="Cambria Math" w:hAnsi="Cambria Math"/>
              </w:rPr>
              <m:t>8</m:t>
            </m:r>
          </m:den>
        </m:f>
      </m:oMath>
      <w:r w:rsidRPr="005240EA">
        <w:rPr>
          <w:rFonts w:ascii="Times New Roman" w:hAnsi="Times New Roman"/>
          <w:i/>
        </w:rPr>
        <w:t>E</w:t>
      </w:r>
      <w:r w:rsidRPr="005240EA">
        <w:rPr>
          <w:rFonts w:ascii="Times New Roman" w:eastAsia="楷体" w:hAnsi="Times New Roman"/>
        </w:rPr>
        <w:t>，选项</w:t>
      </w:r>
      <w:r w:rsidRPr="005240EA">
        <w:rPr>
          <w:rFonts w:ascii="Times New Roman" w:hAnsi="Times New Roman"/>
        </w:rPr>
        <w:t>B</w:t>
      </w:r>
      <w:r w:rsidRPr="005240EA">
        <w:rPr>
          <w:rFonts w:ascii="Times New Roman" w:eastAsia="楷体" w:hAnsi="Times New Roman"/>
        </w:rPr>
        <w:t>、</w:t>
      </w:r>
      <w:r w:rsidRPr="005240EA">
        <w:rPr>
          <w:rFonts w:ascii="Times New Roman" w:hAnsi="Times New Roman"/>
        </w:rPr>
        <w:t>C</w:t>
      </w:r>
      <w:r w:rsidRPr="005240EA">
        <w:rPr>
          <w:rFonts w:ascii="Times New Roman" w:eastAsia="楷体" w:hAnsi="Times New Roman"/>
        </w:rPr>
        <w:t>错误；根据</w:t>
      </w:r>
      <w:r w:rsidRPr="005240EA">
        <w:rPr>
          <w:rFonts w:ascii="Times New Roman" w:hAnsi="Times New Roman"/>
          <w:i/>
        </w:rPr>
        <w:t>W</w:t>
      </w:r>
      <w:r w:rsidRPr="005240EA">
        <w:rPr>
          <w:rFonts w:ascii="Times New Roman" w:hAnsi="Times New Roman"/>
        </w:rPr>
        <w:t>=</w:t>
      </w:r>
      <w:r w:rsidRPr="005240EA">
        <w:rPr>
          <w:rFonts w:ascii="Times New Roman" w:hAnsi="Times New Roman"/>
          <w:i/>
        </w:rPr>
        <w:t>Fs</w:t>
      </w:r>
      <w:r w:rsidRPr="005240EA">
        <w:rPr>
          <w:rFonts w:ascii="Times New Roman" w:eastAsia="楷体" w:hAnsi="Times New Roman"/>
        </w:rPr>
        <w:t>可知</w:t>
      </w:r>
      <m:oMath>
        <m:f>
          <m:fPr>
            <m:ctrlPr>
              <w:rPr>
                <w:rFonts w:ascii="Cambria Math" w:hAnsi="Cambria Math"/>
              </w:rPr>
            </m:ctrlPr>
          </m:fPr>
          <m:num>
            <m:r>
              <w:rPr>
                <w:rFonts w:ascii="Cambria Math" w:hAnsi="Cambria Math"/>
              </w:rPr>
              <m:t>f</m:t>
            </m:r>
          </m:num>
          <m:den>
            <m:r>
              <w:rPr>
                <w:rFonts w:ascii="Cambria Math" w:hAnsi="Cambria Math"/>
              </w:rPr>
              <m:t>G</m:t>
            </m:r>
          </m:den>
        </m:f>
      </m:oMath>
      <w:r w:rsidRPr="005240EA">
        <w:rPr>
          <w:rFonts w:ascii="Times New Roman" w:hAnsi="Times New Roman"/>
        </w:rPr>
        <w:t>=</w:t>
      </w:r>
      <m:oMath>
        <m:f>
          <m:fPr>
            <m:ctrlPr>
              <w:rPr>
                <w:rFonts w:ascii="Cambria Math" w:hAnsi="Cambria Math"/>
              </w:rPr>
            </m:ctrlPr>
          </m:fPr>
          <m:num>
            <m:sSub>
              <m:sSubPr>
                <m:ctrlPr>
                  <w:rPr>
                    <w:rFonts w:ascii="Cambria Math" w:eastAsia="楷体" w:hAnsi="Cambria Math"/>
                  </w:rPr>
                </m:ctrlPr>
              </m:sSubPr>
              <m:e>
                <m:r>
                  <w:rPr>
                    <w:rFonts w:ascii="Cambria Math" w:eastAsia="楷体" w:hAnsi="Cambria Math"/>
                  </w:rPr>
                  <m:t>W</m:t>
                </m:r>
              </m:e>
              <m:sub>
                <m:r>
                  <m:rPr>
                    <m:sty m:val="p"/>
                  </m:rPr>
                  <w:rPr>
                    <w:rFonts w:ascii="Cambria Math" w:eastAsia="楷体" w:hAnsi="Cambria Math"/>
                  </w:rPr>
                  <m:t>克</m:t>
                </m:r>
                <m:r>
                  <m:rPr>
                    <m:sty m:val="p"/>
                  </m:rPr>
                  <w:rPr>
                    <w:rFonts w:ascii="Cambria Math" w:eastAsia="楷体" w:hAnsi="Cambria Math"/>
                  </w:rPr>
                  <m:t>f</m:t>
                </m:r>
              </m:sub>
            </m:sSub>
          </m:num>
          <m:den>
            <m:sSub>
              <m:sSubPr>
                <m:ctrlPr>
                  <w:rPr>
                    <w:rFonts w:ascii="Cambria Math" w:hAnsi="Cambria Math"/>
                  </w:rPr>
                </m:ctrlPr>
              </m:sSubPr>
              <m:e>
                <m:r>
                  <w:rPr>
                    <w:rFonts w:ascii="Cambria Math" w:hAnsi="Cambria Math"/>
                  </w:rPr>
                  <m:t>W</m:t>
                </m:r>
              </m:e>
              <m:sub>
                <m:r>
                  <m:rPr>
                    <m:sty m:val="p"/>
                  </m:rPr>
                  <w:rPr>
                    <w:rFonts w:ascii="Cambria Math" w:hAnsi="Cambria Math"/>
                  </w:rPr>
                  <m:t>G</m:t>
                </m:r>
              </m:sub>
            </m:sSub>
          </m:den>
        </m:f>
      </m:oMath>
      <w:r w:rsidRPr="005240EA">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7</m:t>
            </m:r>
          </m:den>
        </m:f>
      </m:oMath>
      <w:r w:rsidRPr="005240EA">
        <w:rPr>
          <w:rFonts w:ascii="Times New Roman" w:eastAsia="楷体" w:hAnsi="Times New Roman"/>
        </w:rPr>
        <w:t>，选项</w:t>
      </w:r>
      <w:r w:rsidRPr="005240EA">
        <w:rPr>
          <w:rFonts w:ascii="Times New Roman" w:hAnsi="Times New Roman"/>
        </w:rPr>
        <w:t>D</w:t>
      </w:r>
      <w:r w:rsidRPr="005240EA">
        <w:rPr>
          <w:rFonts w:ascii="Times New Roman" w:eastAsia="楷体" w:hAnsi="Times New Roman"/>
        </w:rPr>
        <w:t>正确。</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7</w:t>
      </w:r>
      <w:r w:rsidRPr="00284161">
        <w:rPr>
          <w:rFonts w:ascii="Times New Roman" w:hAnsi="Times New Roman"/>
        </w:rPr>
        <w:t>.</w:t>
      </w:r>
      <w:r w:rsidRPr="005240EA">
        <w:rPr>
          <w:rFonts w:ascii="Times New Roman" w:eastAsia="楷体" w:hAnsi="Times New Roman"/>
        </w:rPr>
        <w:t>(</w:t>
      </w:r>
      <w:r w:rsidRPr="005240EA">
        <w:rPr>
          <w:rFonts w:ascii="Times New Roman" w:hAnsi="Times New Roman"/>
        </w:rPr>
        <w:t>2024·</w:t>
      </w:r>
      <w:r w:rsidRPr="005240EA">
        <w:rPr>
          <w:rFonts w:ascii="Times New Roman" w:eastAsia="楷体" w:hAnsi="Times New Roman"/>
        </w:rPr>
        <w:t>广东广州市三模</w:t>
      </w:r>
      <w:r w:rsidRPr="005240EA">
        <w:rPr>
          <w:rFonts w:ascii="Times New Roman" w:eastAsia="楷体" w:hAnsi="Times New Roman"/>
        </w:rPr>
        <w:t>)</w:t>
      </w:r>
      <w:r w:rsidRPr="005240EA">
        <w:rPr>
          <w:rFonts w:ascii="Times New Roman" w:hAnsi="Times New Roman"/>
        </w:rPr>
        <w:t>玉米收割后脱粒完的玉米粒用如图甲所示的传送装置传送，可近似为如图乙所示物理过程：玉米粒从静止开始被传送到底端与脱粒机相连的顺时针匀速转动的传送带上，一段时间后和传送带保持相对静止，直至从传送带的顶端飞出最后落在水平地面上，不计空气阻力。已知玉米粒在此运动过程中的速率为</w:t>
      </w:r>
      <w:r w:rsidRPr="005240EA">
        <w:rPr>
          <w:rFonts w:ascii="Times New Roman" w:hAnsi="Times New Roman"/>
          <w:i/>
        </w:rPr>
        <w:t>v</w:t>
      </w:r>
      <w:r w:rsidRPr="005240EA">
        <w:rPr>
          <w:rFonts w:ascii="Times New Roman" w:hAnsi="Times New Roman"/>
        </w:rPr>
        <w:t>，加速度大小为</w:t>
      </w:r>
      <w:r w:rsidRPr="005240EA">
        <w:rPr>
          <w:rFonts w:ascii="Times New Roman" w:hAnsi="Times New Roman"/>
          <w:i/>
        </w:rPr>
        <w:t>a</w:t>
      </w:r>
      <w:r w:rsidRPr="005240EA">
        <w:rPr>
          <w:rFonts w:ascii="Times New Roman" w:hAnsi="Times New Roman"/>
        </w:rPr>
        <w:t>，动能为</w:t>
      </w:r>
      <w:r w:rsidRPr="005240EA">
        <w:rPr>
          <w:rFonts w:ascii="Times New Roman" w:hAnsi="Times New Roman"/>
          <w:i/>
        </w:rPr>
        <w:t>E</w:t>
      </w:r>
      <w:r w:rsidRPr="005240EA">
        <w:rPr>
          <w:rFonts w:ascii="Times New Roman" w:hAnsi="Times New Roman"/>
          <w:vertAlign w:val="subscript"/>
        </w:rPr>
        <w:t>k</w:t>
      </w:r>
      <w:r w:rsidRPr="005240EA">
        <w:rPr>
          <w:rFonts w:ascii="Times New Roman" w:hAnsi="Times New Roman"/>
        </w:rPr>
        <w:t>，机械能为</w:t>
      </w:r>
      <w:r w:rsidRPr="005240EA">
        <w:rPr>
          <w:rFonts w:ascii="Times New Roman" w:hAnsi="Times New Roman"/>
          <w:i/>
        </w:rPr>
        <w:t>E</w:t>
      </w:r>
      <w:r w:rsidRPr="005240EA">
        <w:rPr>
          <w:rFonts w:ascii="Times New Roman" w:hAnsi="Times New Roman"/>
        </w:rPr>
        <w:t>，玉米粒距离地面的高度为</w:t>
      </w:r>
      <w:r w:rsidRPr="005240EA">
        <w:rPr>
          <w:rFonts w:ascii="Times New Roman" w:hAnsi="Times New Roman"/>
          <w:i/>
        </w:rPr>
        <w:t>h</w:t>
      </w:r>
      <w:r w:rsidRPr="005240EA">
        <w:rPr>
          <w:rFonts w:ascii="Times New Roman" w:hAnsi="Times New Roman"/>
        </w:rPr>
        <w:t>，下列图像能近似反映上述物理过程的是</w:t>
      </w:r>
      <w:r w:rsidRPr="005240EA">
        <w:rPr>
          <w:rFonts w:ascii="Times New Roman" w:hAnsi="Times New Roman"/>
        </w:rPr>
        <w:t>(</w:t>
      </w:r>
      <w:r w:rsidRPr="005240EA">
        <w:rPr>
          <w:rFonts w:ascii="Times New Roman" w:hAnsi="Times New Roman"/>
        </w:rPr>
        <w:t xml:space="preserve">　　</w:t>
      </w:r>
      <w:r w:rsidRPr="005240EA">
        <w:rPr>
          <w:rFonts w:ascii="Times New Roman" w:hAnsi="Times New Roman"/>
        </w:rPr>
        <w:t>)</w:t>
      </w:r>
    </w:p>
    <w:p w:rsidR="00F87990" w:rsidRPr="005240EA" w:rsidRDefault="00F87990" w:rsidP="00F87990">
      <w:pPr>
        <w:tabs>
          <w:tab w:val="left" w:pos="2268"/>
          <w:tab w:val="left" w:pos="4536"/>
          <w:tab w:val="left" w:pos="6663"/>
        </w:tabs>
        <w:spacing w:line="360" w:lineRule="auto"/>
        <w:jc w:val="center"/>
        <w:rPr>
          <w:rFonts w:ascii="Times New Roman" w:hAnsi="Times New Roman"/>
        </w:rPr>
      </w:pPr>
      <w:r w:rsidRPr="005240EA">
        <w:rPr>
          <w:rFonts w:ascii="Times New Roman" w:hAnsi="Times New Roman"/>
          <w:noProof/>
        </w:rPr>
        <w:drawing>
          <wp:inline distT="0" distB="0" distL="0" distR="0" wp14:anchorId="2EF954FB" wp14:editId="2E3DE299">
            <wp:extent cx="2733675" cy="1043305"/>
            <wp:effectExtent l="0" t="0" r="9525" b="4445"/>
            <wp:docPr id="3533" name="image2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3.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33675" cy="1043305"/>
                    </a:xfrm>
                    <a:prstGeom prst="rect">
                      <a:avLst/>
                    </a:prstGeom>
                    <a:noFill/>
                    <a:ln>
                      <a:noFill/>
                    </a:ln>
                  </pic:spPr>
                </pic:pic>
              </a:graphicData>
            </a:graphic>
          </wp:inline>
        </w:drawing>
      </w:r>
    </w:p>
    <w:p w:rsidR="00F87990" w:rsidRPr="005240EA" w:rsidRDefault="00F87990" w:rsidP="00F87990">
      <w:pPr>
        <w:tabs>
          <w:tab w:val="left" w:pos="2268"/>
          <w:tab w:val="left" w:pos="4536"/>
          <w:tab w:val="left" w:pos="6663"/>
        </w:tabs>
        <w:spacing w:line="360" w:lineRule="auto"/>
        <w:jc w:val="center"/>
        <w:rPr>
          <w:rFonts w:ascii="Times New Roman" w:hAnsi="Times New Roman"/>
        </w:rPr>
      </w:pPr>
      <w:r w:rsidRPr="005240EA">
        <w:rPr>
          <w:rFonts w:ascii="Times New Roman" w:hAnsi="Times New Roman"/>
          <w:noProof/>
        </w:rPr>
        <w:drawing>
          <wp:inline distT="0" distB="0" distL="0" distR="0" wp14:anchorId="172AD104" wp14:editId="60A13A3A">
            <wp:extent cx="2409825" cy="685800"/>
            <wp:effectExtent l="0" t="0" r="9525" b="0"/>
            <wp:docPr id="3534" name="image2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4.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09825" cy="685800"/>
                    </a:xfrm>
                    <a:prstGeom prst="rect">
                      <a:avLst/>
                    </a:prstGeom>
                    <a:noFill/>
                    <a:ln>
                      <a:noFill/>
                    </a:ln>
                  </pic:spPr>
                </pic:pic>
              </a:graphicData>
            </a:graphic>
          </wp:inline>
        </w:drawing>
      </w:r>
    </w:p>
    <w:p w:rsidR="00F87990" w:rsidRPr="005240EA" w:rsidRDefault="00F87990" w:rsidP="00F87990">
      <w:pPr>
        <w:tabs>
          <w:tab w:val="left" w:pos="2268"/>
          <w:tab w:val="left" w:pos="4536"/>
          <w:tab w:val="left" w:pos="6663"/>
        </w:tabs>
        <w:spacing w:line="360" w:lineRule="auto"/>
        <w:jc w:val="center"/>
        <w:rPr>
          <w:rFonts w:ascii="Times New Roman" w:hAnsi="Times New Roman"/>
        </w:rPr>
      </w:pPr>
      <w:r w:rsidRPr="005240EA">
        <w:rPr>
          <w:rFonts w:ascii="Times New Roman" w:hAnsi="Times New Roman"/>
          <w:noProof/>
        </w:rPr>
        <w:drawing>
          <wp:inline distT="0" distB="0" distL="0" distR="0" wp14:anchorId="2443B09E" wp14:editId="53DB664E">
            <wp:extent cx="2409825" cy="685800"/>
            <wp:effectExtent l="0" t="0" r="9525" b="0"/>
            <wp:docPr id="3535" name="image2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5.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09825" cy="685800"/>
                    </a:xfrm>
                    <a:prstGeom prst="rect">
                      <a:avLst/>
                    </a:prstGeom>
                    <a:noFill/>
                    <a:ln>
                      <a:noFill/>
                    </a:ln>
                  </pic:spPr>
                </pic:pic>
              </a:graphicData>
            </a:graphic>
          </wp:inline>
        </w:drawing>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eastAsia="黑体" w:hAnsi="Times New Roman"/>
        </w:rPr>
        <w:t>答案</w:t>
      </w:r>
      <w:r w:rsidRPr="005240EA">
        <w:rPr>
          <w:rFonts w:ascii="Times New Roman" w:hAnsi="Times New Roman"/>
        </w:rPr>
        <w:t xml:space="preserve">　</w:t>
      </w:r>
      <w:r w:rsidRPr="005240EA">
        <w:rPr>
          <w:rFonts w:ascii="Times New Roman" w:hAnsi="Times New Roman"/>
        </w:rPr>
        <w:t>D</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eastAsia="黑体" w:hAnsi="Times New Roman"/>
        </w:rPr>
        <w:t>解析</w:t>
      </w:r>
      <w:r w:rsidRPr="005240EA">
        <w:rPr>
          <w:rFonts w:ascii="Times New Roman" w:hAnsi="Times New Roman"/>
        </w:rPr>
        <w:t xml:space="preserve">　</w:t>
      </w:r>
      <w:r w:rsidRPr="005240EA">
        <w:rPr>
          <w:rFonts w:ascii="Times New Roman" w:eastAsia="楷体" w:hAnsi="Times New Roman"/>
        </w:rPr>
        <w:t>根据题意可知，玉米粒在传送带上先做匀加速直线运动，后做匀速直线运动；玉米粒从传送带抛出后到最高点过程，速率应不断减小，到最高点后速率再逐渐增大，故</w:t>
      </w:r>
      <w:r w:rsidRPr="005240EA">
        <w:rPr>
          <w:rFonts w:ascii="Times New Roman" w:hAnsi="Times New Roman"/>
        </w:rPr>
        <w:t>A</w:t>
      </w:r>
      <w:r w:rsidRPr="005240EA">
        <w:rPr>
          <w:rFonts w:ascii="Times New Roman" w:eastAsia="楷体" w:hAnsi="Times New Roman"/>
        </w:rPr>
        <w:t>错误；玉米粒加速度先恒定不变，再变为</w:t>
      </w:r>
      <w:r w:rsidRPr="005240EA">
        <w:rPr>
          <w:rFonts w:ascii="Times New Roman" w:hAnsi="Times New Roman"/>
        </w:rPr>
        <w:t>0</w:t>
      </w:r>
      <w:r w:rsidRPr="005240EA">
        <w:rPr>
          <w:rFonts w:ascii="Times New Roman" w:eastAsia="楷体" w:hAnsi="Times New Roman"/>
        </w:rPr>
        <w:t>，玉米粒从传送带抛出后，加速度为重力加速度，故</w:t>
      </w:r>
      <w:r w:rsidRPr="005240EA">
        <w:rPr>
          <w:rFonts w:ascii="Times New Roman" w:hAnsi="Times New Roman"/>
        </w:rPr>
        <w:t>B</w:t>
      </w:r>
      <w:r w:rsidRPr="005240EA">
        <w:rPr>
          <w:rFonts w:ascii="Times New Roman" w:eastAsia="楷体" w:hAnsi="Times New Roman"/>
        </w:rPr>
        <w:t>错误；玉米粒在传送带上运动时，动能先增大后不变；玉米粒从传送带抛出后到最高点过程，动能应不断减小，到最高点后动能再增大，故</w:t>
      </w:r>
      <w:r w:rsidRPr="005240EA">
        <w:rPr>
          <w:rFonts w:ascii="Times New Roman" w:hAnsi="Times New Roman"/>
        </w:rPr>
        <w:t>C</w:t>
      </w:r>
      <w:r w:rsidRPr="005240EA">
        <w:rPr>
          <w:rFonts w:ascii="Times New Roman" w:eastAsia="楷体" w:hAnsi="Times New Roman"/>
        </w:rPr>
        <w:t>错误；根据功能关系可知，除重力和弹力的其他力做的功等于机械能的变化量，玉米粒在传送带上运动时，先受到滑动摩擦力后受到静摩擦力，玉米粒的机械能一直增大，且</w:t>
      </w:r>
      <w:r w:rsidRPr="005240EA">
        <w:rPr>
          <w:rFonts w:ascii="Times New Roman" w:hAnsi="Times New Roman"/>
          <w:i/>
        </w:rPr>
        <w:t>E</w:t>
      </w:r>
      <w:r w:rsidRPr="005240EA">
        <w:rPr>
          <w:rFonts w:ascii="Times New Roman" w:hAnsi="Times New Roman"/>
        </w:rPr>
        <w:t>-</w:t>
      </w:r>
      <w:r w:rsidRPr="005240EA">
        <w:rPr>
          <w:rFonts w:ascii="Times New Roman" w:hAnsi="Times New Roman"/>
          <w:i/>
        </w:rPr>
        <w:t>h</w:t>
      </w:r>
      <w:r w:rsidRPr="005240EA">
        <w:rPr>
          <w:rFonts w:ascii="Times New Roman" w:eastAsia="楷体" w:hAnsi="Times New Roman"/>
        </w:rPr>
        <w:t>图像的斜率先表示滑动摩擦力后表示静摩擦力，则加速阶段的斜率大于匀速阶段的斜率；玉米粒从传送带抛出后到落回地面过程，只受重力作用，机械能不变，故</w:t>
      </w:r>
      <w:r w:rsidRPr="005240EA">
        <w:rPr>
          <w:rFonts w:ascii="Times New Roman" w:hAnsi="Times New Roman"/>
        </w:rPr>
        <w:t>D</w:t>
      </w:r>
      <w:r w:rsidRPr="005240EA">
        <w:rPr>
          <w:rFonts w:ascii="Times New Roman" w:eastAsia="楷体" w:hAnsi="Times New Roman"/>
        </w:rPr>
        <w:t>正确。</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8</w:t>
      </w:r>
      <w:r w:rsidRPr="00284161">
        <w:rPr>
          <w:rFonts w:ascii="Times New Roman" w:hAnsi="Times New Roman"/>
        </w:rPr>
        <w:t>.</w:t>
      </w:r>
      <w:r w:rsidRPr="005240EA">
        <w:rPr>
          <w:rFonts w:ascii="Times New Roman" w:eastAsia="楷体" w:hAnsi="Times New Roman"/>
        </w:rPr>
        <w:t>(</w:t>
      </w:r>
      <w:r w:rsidRPr="005240EA">
        <w:rPr>
          <w:rFonts w:ascii="Times New Roman" w:hAnsi="Times New Roman"/>
        </w:rPr>
        <w:t>2025·</w:t>
      </w:r>
      <w:r w:rsidRPr="005240EA">
        <w:rPr>
          <w:rFonts w:ascii="Times New Roman" w:eastAsia="楷体" w:hAnsi="Times New Roman"/>
        </w:rPr>
        <w:t>浙江</w:t>
      </w:r>
      <w:r w:rsidRPr="005240EA">
        <w:rPr>
          <w:rFonts w:ascii="Times New Roman" w:hAnsi="Times New Roman"/>
        </w:rPr>
        <w:t>6</w:t>
      </w:r>
      <w:r w:rsidRPr="005240EA">
        <w:rPr>
          <w:rFonts w:ascii="Times New Roman" w:eastAsia="楷体" w:hAnsi="Times New Roman"/>
        </w:rPr>
        <w:t>月选考</w:t>
      </w:r>
      <w:r w:rsidRPr="005240EA">
        <w:rPr>
          <w:rFonts w:ascii="Times New Roman" w:hAnsi="Times New Roman"/>
        </w:rPr>
        <w:t>·7</w:t>
      </w:r>
      <w:r w:rsidRPr="005240EA">
        <w:rPr>
          <w:rFonts w:ascii="Times New Roman" w:eastAsia="楷体" w:hAnsi="Times New Roman"/>
        </w:rPr>
        <w:t>)</w:t>
      </w:r>
      <w:r w:rsidRPr="005240EA">
        <w:rPr>
          <w:rFonts w:ascii="Times New Roman" w:hAnsi="Times New Roman"/>
        </w:rPr>
        <w:t>如图所示，风光互补环保路灯的主要构件有：风力发电机，单晶硅太阳能板，额定电压</w:t>
      </w:r>
      <w:r w:rsidRPr="005240EA">
        <w:rPr>
          <w:rFonts w:ascii="Times New Roman" w:hAnsi="Times New Roman"/>
        </w:rPr>
        <w:t>48 V</w:t>
      </w:r>
      <w:r w:rsidRPr="005240EA">
        <w:rPr>
          <w:rFonts w:ascii="Times New Roman" w:hAnsi="Times New Roman"/>
        </w:rPr>
        <w:t>容量</w:t>
      </w:r>
      <w:r w:rsidRPr="005240EA">
        <w:rPr>
          <w:rFonts w:ascii="Times New Roman" w:hAnsi="Times New Roman"/>
        </w:rPr>
        <w:t>200 Ah</w:t>
      </w:r>
      <w:r w:rsidRPr="005240EA">
        <w:rPr>
          <w:rFonts w:ascii="Times New Roman" w:hAnsi="Times New Roman"/>
        </w:rPr>
        <w:t>的储能电池，功率</w:t>
      </w:r>
      <w:r w:rsidRPr="005240EA">
        <w:rPr>
          <w:rFonts w:ascii="Times New Roman" w:hAnsi="Times New Roman"/>
        </w:rPr>
        <w:t>60 W</w:t>
      </w:r>
      <w:r w:rsidRPr="005240EA">
        <w:rPr>
          <w:rFonts w:ascii="Times New Roman" w:hAnsi="Times New Roman"/>
        </w:rPr>
        <w:t>的</w:t>
      </w:r>
      <w:r w:rsidRPr="005240EA">
        <w:rPr>
          <w:rFonts w:ascii="Times New Roman" w:hAnsi="Times New Roman"/>
        </w:rPr>
        <w:t>LED</w:t>
      </w:r>
      <w:r w:rsidRPr="005240EA">
        <w:rPr>
          <w:rFonts w:ascii="Times New Roman" w:hAnsi="Times New Roman"/>
        </w:rPr>
        <w:t>灯。已知该路灯平均每天照明</w:t>
      </w:r>
      <w:r w:rsidRPr="005240EA">
        <w:rPr>
          <w:rFonts w:ascii="Times New Roman" w:hAnsi="Times New Roman"/>
        </w:rPr>
        <w:t>10 h</w:t>
      </w:r>
      <w:r w:rsidRPr="005240EA">
        <w:rPr>
          <w:rFonts w:ascii="Times New Roman" w:hAnsi="Times New Roman"/>
        </w:rPr>
        <w:t>；</w:t>
      </w:r>
      <w:r w:rsidRPr="005240EA">
        <w:rPr>
          <w:rFonts w:ascii="Times New Roman" w:hAnsi="Times New Roman"/>
        </w:rPr>
        <w:t>1 kg</w:t>
      </w:r>
      <w:r w:rsidRPr="005240EA">
        <w:rPr>
          <w:rFonts w:ascii="Times New Roman" w:hAnsi="Times New Roman"/>
        </w:rPr>
        <w:t>标准煤完全燃烧可发电</w:t>
      </w:r>
      <w:r w:rsidRPr="005240EA">
        <w:rPr>
          <w:rFonts w:ascii="Times New Roman" w:hAnsi="Times New Roman"/>
        </w:rPr>
        <w:t>2</w:t>
      </w:r>
      <w:r w:rsidRPr="00284161">
        <w:rPr>
          <w:rFonts w:ascii="Times New Roman" w:hAnsi="Times New Roman"/>
        </w:rPr>
        <w:t>.</w:t>
      </w:r>
      <w:r w:rsidRPr="005240EA">
        <w:rPr>
          <w:rFonts w:ascii="Times New Roman" w:hAnsi="Times New Roman"/>
        </w:rPr>
        <w:t>8</w:t>
      </w:r>
      <w:r w:rsidRPr="005240EA">
        <w:rPr>
          <w:rFonts w:ascii="Times New Roman" w:hAnsi="Times New Roman"/>
        </w:rPr>
        <w:t>度，排放二氧化碳</w:t>
      </w:r>
      <w:r w:rsidRPr="005240EA">
        <w:rPr>
          <w:rFonts w:ascii="Times New Roman" w:hAnsi="Times New Roman"/>
        </w:rPr>
        <w:t>2</w:t>
      </w:r>
      <w:r w:rsidRPr="00284161">
        <w:rPr>
          <w:rFonts w:ascii="Times New Roman" w:hAnsi="Times New Roman"/>
        </w:rPr>
        <w:t>.</w:t>
      </w:r>
      <w:r w:rsidRPr="005240EA">
        <w:rPr>
          <w:rFonts w:ascii="Times New Roman" w:hAnsi="Times New Roman"/>
        </w:rPr>
        <w:t>6 kg</w:t>
      </w:r>
      <w:r w:rsidRPr="005240EA">
        <w:rPr>
          <w:rFonts w:ascii="Times New Roman" w:hAnsi="Times New Roman"/>
        </w:rPr>
        <w:t>。则</w:t>
      </w:r>
      <w:r w:rsidRPr="005240EA">
        <w:rPr>
          <w:rFonts w:ascii="Times New Roman" w:hAnsi="Times New Roman"/>
        </w:rPr>
        <w:t>(</w:t>
      </w:r>
      <w:r w:rsidRPr="005240EA">
        <w:rPr>
          <w:rFonts w:ascii="Times New Roman" w:hAnsi="Times New Roman"/>
        </w:rPr>
        <w:t xml:space="preserve">　　</w:t>
      </w:r>
      <w:r w:rsidRPr="005240EA">
        <w:rPr>
          <w:rFonts w:ascii="Times New Roman" w:hAnsi="Times New Roman"/>
        </w:rPr>
        <w:t>)</w:t>
      </w:r>
    </w:p>
    <w:p w:rsidR="00F87990" w:rsidRPr="005240EA" w:rsidRDefault="00F87990" w:rsidP="00F87990">
      <w:pPr>
        <w:tabs>
          <w:tab w:val="left" w:pos="2268"/>
          <w:tab w:val="left" w:pos="4536"/>
          <w:tab w:val="left" w:pos="6663"/>
        </w:tabs>
        <w:spacing w:line="360" w:lineRule="auto"/>
        <w:jc w:val="center"/>
        <w:rPr>
          <w:rFonts w:ascii="Times New Roman" w:hAnsi="Times New Roman"/>
        </w:rPr>
      </w:pPr>
      <w:r w:rsidRPr="005240EA">
        <w:rPr>
          <w:rFonts w:ascii="Times New Roman" w:hAnsi="Times New Roman"/>
          <w:noProof/>
        </w:rPr>
        <w:drawing>
          <wp:inline distT="0" distB="0" distL="0" distR="0" wp14:anchorId="22F08E10" wp14:editId="0186B97C">
            <wp:extent cx="1367155" cy="1114425"/>
            <wp:effectExtent l="0" t="0" r="4445" b="9525"/>
            <wp:docPr id="3536" name="image2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6.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67155" cy="1114425"/>
                    </a:xfrm>
                    <a:prstGeom prst="rect">
                      <a:avLst/>
                    </a:prstGeom>
                    <a:noFill/>
                    <a:ln>
                      <a:noFill/>
                    </a:ln>
                  </pic:spPr>
                </pic:pic>
              </a:graphicData>
            </a:graphic>
          </wp:inline>
        </w:drawing>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A</w:t>
      </w:r>
      <w:r w:rsidRPr="00284161">
        <w:rPr>
          <w:rFonts w:ascii="Times New Roman" w:hAnsi="Times New Roman"/>
        </w:rPr>
        <w:t>.</w:t>
      </w:r>
      <w:r w:rsidRPr="005240EA">
        <w:rPr>
          <w:rFonts w:ascii="Times New Roman" w:hAnsi="Times New Roman"/>
        </w:rPr>
        <w:t>风力发电机的输出功率与风速的平方成正比</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B</w:t>
      </w:r>
      <w:r w:rsidRPr="00284161">
        <w:rPr>
          <w:rFonts w:ascii="Times New Roman" w:hAnsi="Times New Roman"/>
        </w:rPr>
        <w:t>.</w:t>
      </w:r>
      <w:r w:rsidRPr="005240EA">
        <w:rPr>
          <w:rFonts w:ascii="Times New Roman" w:hAnsi="Times New Roman"/>
        </w:rPr>
        <w:t>太阳能板上接收到的辐射能全部转换成电能</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C</w:t>
      </w:r>
      <w:r w:rsidRPr="00284161">
        <w:rPr>
          <w:rFonts w:ascii="Times New Roman" w:hAnsi="Times New Roman"/>
        </w:rPr>
        <w:t>.</w:t>
      </w:r>
      <w:r w:rsidRPr="005240EA">
        <w:rPr>
          <w:rFonts w:ascii="Times New Roman" w:hAnsi="Times New Roman"/>
        </w:rPr>
        <w:t>该路灯正常运行</w:t>
      </w:r>
      <w:r w:rsidRPr="005240EA">
        <w:rPr>
          <w:rFonts w:ascii="Times New Roman" w:hAnsi="Times New Roman"/>
        </w:rPr>
        <w:t>6</w:t>
      </w:r>
      <w:r w:rsidRPr="005240EA">
        <w:rPr>
          <w:rFonts w:ascii="Times New Roman" w:hAnsi="Times New Roman"/>
        </w:rPr>
        <w:t>年，可减少二氧化碳排放量约</w:t>
      </w:r>
      <w:r w:rsidRPr="005240EA">
        <w:rPr>
          <w:rFonts w:ascii="Times New Roman" w:hAnsi="Times New Roman"/>
        </w:rPr>
        <w:t>1</w:t>
      </w:r>
      <w:r w:rsidRPr="00284161">
        <w:rPr>
          <w:rFonts w:ascii="Times New Roman" w:hAnsi="Times New Roman"/>
        </w:rPr>
        <w:t>.</w:t>
      </w:r>
      <w:r w:rsidRPr="005240EA">
        <w:rPr>
          <w:rFonts w:ascii="Times New Roman" w:hAnsi="Times New Roman"/>
        </w:rPr>
        <w:t>2</w:t>
      </w:r>
      <w:r w:rsidRPr="005240EA">
        <w:rPr>
          <w:rFonts w:asciiTheme="majorEastAsia" w:eastAsiaTheme="majorEastAsia" w:hAnsiTheme="majorEastAsia"/>
        </w:rPr>
        <w:t>×</w:t>
      </w:r>
      <w:r w:rsidRPr="005240EA">
        <w:rPr>
          <w:rFonts w:ascii="Times New Roman" w:hAnsi="Times New Roman"/>
        </w:rPr>
        <w:t>10</w:t>
      </w:r>
      <w:r w:rsidRPr="005240EA">
        <w:rPr>
          <w:rFonts w:ascii="Times New Roman" w:hAnsi="Times New Roman"/>
          <w:vertAlign w:val="superscript"/>
        </w:rPr>
        <w:t>6</w:t>
      </w:r>
      <w:r w:rsidRPr="005240EA">
        <w:rPr>
          <w:rFonts w:ascii="Times New Roman" w:hAnsi="Times New Roman"/>
        </w:rPr>
        <w:t xml:space="preserve"> kg</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D</w:t>
      </w:r>
      <w:r w:rsidRPr="00284161">
        <w:rPr>
          <w:rFonts w:ascii="Times New Roman" w:hAnsi="Times New Roman"/>
        </w:rPr>
        <w:t>.</w:t>
      </w:r>
      <w:r w:rsidRPr="005240EA">
        <w:rPr>
          <w:rFonts w:ascii="Times New Roman" w:hAnsi="Times New Roman"/>
        </w:rPr>
        <w:t>储能电池充满电后，即使连续一周无风且阴雨，路灯也能正常工作</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eastAsia="黑体" w:hAnsi="Times New Roman"/>
        </w:rPr>
        <w:t>答案</w:t>
      </w:r>
      <w:r w:rsidRPr="005240EA">
        <w:rPr>
          <w:rFonts w:ascii="Times New Roman" w:hAnsi="Times New Roman"/>
        </w:rPr>
        <w:t xml:space="preserve">　</w:t>
      </w:r>
      <w:r w:rsidRPr="005240EA">
        <w:rPr>
          <w:rFonts w:ascii="Times New Roman" w:hAnsi="Times New Roman"/>
        </w:rPr>
        <w:t>D</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eastAsia="黑体" w:hAnsi="Times New Roman"/>
        </w:rPr>
        <w:t>解析</w:t>
      </w:r>
      <w:r w:rsidRPr="005240EA">
        <w:rPr>
          <w:rFonts w:ascii="Times New Roman" w:hAnsi="Times New Roman"/>
        </w:rPr>
        <w:t xml:space="preserve">　</w:t>
      </w:r>
      <w:r w:rsidRPr="005240EA">
        <w:rPr>
          <w:rFonts w:ascii="Times New Roman" w:eastAsia="楷体" w:hAnsi="Times New Roman"/>
        </w:rPr>
        <w:t>设风力发电机的扇叶半径为</w:t>
      </w:r>
      <w:r w:rsidRPr="005240EA">
        <w:rPr>
          <w:rFonts w:ascii="Times New Roman" w:hAnsi="Times New Roman"/>
          <w:i/>
        </w:rPr>
        <w:t>r</w:t>
      </w:r>
      <w:r w:rsidRPr="005240EA">
        <w:rPr>
          <w:rFonts w:ascii="Times New Roman" w:eastAsia="楷体" w:hAnsi="Times New Roman"/>
        </w:rPr>
        <w:t>，</w:t>
      </w:r>
      <w:r w:rsidRPr="005240EA">
        <w:rPr>
          <w:rFonts w:ascii="Times New Roman" w:hAnsi="Times New Roman"/>
        </w:rPr>
        <w:t>Δ</w:t>
      </w:r>
      <w:r w:rsidRPr="005240EA">
        <w:rPr>
          <w:rFonts w:ascii="Times New Roman" w:hAnsi="Times New Roman"/>
          <w:i/>
        </w:rPr>
        <w:t>t</w:t>
      </w:r>
      <w:r w:rsidRPr="005240EA">
        <w:rPr>
          <w:rFonts w:ascii="Times New Roman" w:eastAsia="楷体" w:hAnsi="Times New Roman"/>
        </w:rPr>
        <w:t>时间内，假设风的动能全部变成电能输出，输出功率为</w:t>
      </w:r>
      <w:r w:rsidRPr="005240EA">
        <w:rPr>
          <w:rFonts w:ascii="Times New Roman" w:hAnsi="Times New Roman"/>
          <w:i/>
        </w:rPr>
        <w:t>P</w:t>
      </w:r>
      <w:r w:rsidRPr="005240EA">
        <w:rPr>
          <w:rFonts w:ascii="Times New Roman" w:eastAsia="楷体" w:hAnsi="Times New Roman"/>
          <w:vertAlign w:val="subscript"/>
        </w:rPr>
        <w:t>出</w:t>
      </w:r>
      <w:r w:rsidRPr="005240EA">
        <w:rPr>
          <w:rFonts w:ascii="Times New Roman" w:hAnsi="Times New Roman"/>
        </w:rPr>
        <w:t>=</w:t>
      </w:r>
      <m:oMath>
        <m:f>
          <m:fPr>
            <m:ctrlPr>
              <w:rPr>
                <w:rFonts w:ascii="Cambria Math" w:hAnsi="Cambria Math"/>
              </w:rPr>
            </m:ctrlPr>
          </m:fPr>
          <m:num>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m</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m:rPr>
                <m:sty m:val="p"/>
              </m:rPr>
              <w:rPr>
                <w:rFonts w:ascii="Cambria Math" w:hAnsi="Cambria Math"/>
              </w:rPr>
              <m:t>Δ</m:t>
            </m:r>
            <m:r>
              <w:rPr>
                <w:rFonts w:ascii="Cambria Math" w:hAnsi="Cambria Math"/>
              </w:rPr>
              <m:t>t</m:t>
            </m:r>
          </m:den>
        </m:f>
      </m:oMath>
      <w:r w:rsidRPr="005240EA">
        <w:rPr>
          <w:rFonts w:ascii="Times New Roman" w:hAnsi="Times New Roman"/>
        </w:rPr>
        <w:t>=</w:t>
      </w:r>
      <m:oMath>
        <m:f>
          <m:fPr>
            <m:ctrlPr>
              <w:rPr>
                <w:rFonts w:ascii="Cambria Math" w:hAnsi="Cambria Math"/>
              </w:rPr>
            </m:ctrlPr>
          </m:fPr>
          <m:num>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ρ</m:t>
            </m:r>
            <m:r>
              <m:rPr>
                <m:sty m:val="p"/>
              </m:rPr>
              <w:rPr>
                <w:rFonts w:ascii="Cambria Math" w:hAnsi="Cambria Math"/>
              </w:rPr>
              <m:t>π</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r>
              <w:rPr>
                <w:rFonts w:ascii="Cambria Math" w:hAnsi="Cambria Math"/>
              </w:rPr>
              <m:t>v</m:t>
            </m:r>
            <m:r>
              <m:rPr>
                <m:sty m:val="p"/>
              </m:rPr>
              <w:rPr>
                <w:rFonts w:ascii="Cambria Math" w:hAnsi="Cambria Math"/>
              </w:rPr>
              <m:t>Δ</m:t>
            </m:r>
            <m:r>
              <w:rPr>
                <w:rFonts w:ascii="Cambria Math" w:hAnsi="Cambria Math"/>
              </w:rPr>
              <m:t>t</m:t>
            </m:r>
            <m:r>
              <m:rPr>
                <m:sty m:val="p"/>
              </m:rPr>
              <w:rPr>
                <w:rFonts w:ascii="Cambria Math" w:hAnsi="Cambria Math"/>
              </w:rPr>
              <m:t>·</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m:rPr>
                <m:sty m:val="p"/>
              </m:rPr>
              <w:rPr>
                <w:rFonts w:ascii="Cambria Math" w:hAnsi="Cambria Math"/>
              </w:rPr>
              <m:t>Δ</m:t>
            </m:r>
            <m:r>
              <w:rPr>
                <w:rFonts w:ascii="Cambria Math" w:hAnsi="Cambria Math"/>
              </w:rPr>
              <m:t>t</m:t>
            </m:r>
          </m:den>
        </m:f>
      </m:oMath>
      <w:r w:rsidRPr="005240EA">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240EA">
        <w:rPr>
          <w:rFonts w:ascii="Times New Roman" w:hAnsi="Times New Roman"/>
          <w:i/>
        </w:rPr>
        <w:t>ρ</w:t>
      </w:r>
      <w:r w:rsidRPr="005240EA">
        <w:rPr>
          <w:rFonts w:ascii="Times New Roman" w:hAnsi="Times New Roman"/>
        </w:rPr>
        <w:t>π</w:t>
      </w:r>
      <w:r w:rsidRPr="005240EA">
        <w:rPr>
          <w:rFonts w:ascii="Times New Roman" w:hAnsi="Times New Roman"/>
          <w:i/>
        </w:rPr>
        <w:t>r</w:t>
      </w:r>
      <w:r w:rsidRPr="005240EA">
        <w:rPr>
          <w:rFonts w:ascii="Times New Roman" w:hAnsi="Times New Roman"/>
          <w:vertAlign w:val="superscript"/>
        </w:rPr>
        <w:t>2</w:t>
      </w:r>
      <w:r w:rsidRPr="005240EA">
        <w:rPr>
          <w:rFonts w:ascii="Times New Roman" w:hAnsi="Times New Roman"/>
          <w:i/>
        </w:rPr>
        <w:t>v</w:t>
      </w:r>
      <w:r w:rsidRPr="005240EA">
        <w:rPr>
          <w:rFonts w:ascii="Times New Roman" w:hAnsi="Times New Roman"/>
          <w:vertAlign w:val="superscript"/>
        </w:rPr>
        <w:t>3</w:t>
      </w:r>
      <w:r w:rsidRPr="005240EA">
        <w:rPr>
          <w:rFonts w:ascii="Times New Roman" w:eastAsia="楷体" w:hAnsi="Times New Roman"/>
        </w:rPr>
        <w:t>，即风力发电机的输出功率与风速的三次方成正比，故</w:t>
      </w:r>
      <w:r w:rsidRPr="005240EA">
        <w:rPr>
          <w:rFonts w:ascii="Times New Roman" w:hAnsi="Times New Roman"/>
        </w:rPr>
        <w:t>A</w:t>
      </w:r>
      <w:r w:rsidRPr="005240EA">
        <w:rPr>
          <w:rFonts w:ascii="Times New Roman" w:eastAsia="楷体" w:hAnsi="Times New Roman"/>
        </w:rPr>
        <w:t>错误；太阳能板上接收到的辐射能不能全部转换成电能，在转换的过程中存在能量损耗，故</w:t>
      </w:r>
      <w:r w:rsidRPr="005240EA">
        <w:rPr>
          <w:rFonts w:ascii="Times New Roman" w:hAnsi="Times New Roman"/>
        </w:rPr>
        <w:t>B</w:t>
      </w:r>
      <w:r w:rsidRPr="005240EA">
        <w:rPr>
          <w:rFonts w:ascii="Times New Roman" w:eastAsia="楷体" w:hAnsi="Times New Roman"/>
        </w:rPr>
        <w:t>错误；已知路灯的功率为</w:t>
      </w:r>
      <w:r w:rsidRPr="005240EA">
        <w:rPr>
          <w:rFonts w:ascii="Times New Roman" w:hAnsi="Times New Roman"/>
          <w:i/>
        </w:rPr>
        <w:t>P</w:t>
      </w:r>
      <w:r w:rsidRPr="005240EA">
        <w:rPr>
          <w:rFonts w:ascii="Times New Roman" w:hAnsi="Times New Roman"/>
        </w:rPr>
        <w:t>=60</w:t>
      </w:r>
      <w:r w:rsidRPr="005240EA">
        <w:rPr>
          <w:rFonts w:ascii="Times New Roman" w:eastAsia="楷体" w:hAnsi="Times New Roman"/>
        </w:rPr>
        <w:t xml:space="preserve"> </w:t>
      </w:r>
      <w:r w:rsidRPr="005240EA">
        <w:rPr>
          <w:rFonts w:ascii="Times New Roman" w:hAnsi="Times New Roman"/>
        </w:rPr>
        <w:t>W=0</w:t>
      </w:r>
      <w:r w:rsidRPr="00284161">
        <w:rPr>
          <w:rFonts w:ascii="Times New Roman" w:hAnsi="Times New Roman"/>
        </w:rPr>
        <w:t>.</w:t>
      </w:r>
      <w:r w:rsidRPr="005240EA">
        <w:rPr>
          <w:rFonts w:ascii="Times New Roman" w:hAnsi="Times New Roman"/>
        </w:rPr>
        <w:t>06</w:t>
      </w:r>
      <w:r w:rsidRPr="005240EA">
        <w:rPr>
          <w:rFonts w:ascii="Times New Roman" w:eastAsia="楷体" w:hAnsi="Times New Roman"/>
        </w:rPr>
        <w:t xml:space="preserve"> </w:t>
      </w:r>
      <w:r w:rsidRPr="005240EA">
        <w:rPr>
          <w:rFonts w:ascii="Times New Roman" w:hAnsi="Times New Roman"/>
        </w:rPr>
        <w:t>kW</w:t>
      </w:r>
      <w:r w:rsidRPr="005240EA">
        <w:rPr>
          <w:rFonts w:ascii="Times New Roman" w:eastAsia="楷体" w:hAnsi="Times New Roman"/>
        </w:rPr>
        <w:t>，每天照明</w:t>
      </w:r>
      <w:r w:rsidRPr="005240EA">
        <w:rPr>
          <w:rFonts w:ascii="Times New Roman" w:hAnsi="Times New Roman"/>
          <w:i/>
        </w:rPr>
        <w:t>t</w:t>
      </w:r>
      <w:r w:rsidRPr="005240EA">
        <w:rPr>
          <w:rFonts w:ascii="Times New Roman" w:hAnsi="Times New Roman"/>
        </w:rPr>
        <w:t>=10</w:t>
      </w:r>
      <w:r w:rsidRPr="005240EA">
        <w:rPr>
          <w:rFonts w:ascii="Times New Roman" w:eastAsia="楷体" w:hAnsi="Times New Roman"/>
        </w:rPr>
        <w:t xml:space="preserve"> </w:t>
      </w:r>
      <w:r w:rsidRPr="005240EA">
        <w:rPr>
          <w:rFonts w:ascii="Times New Roman" w:hAnsi="Times New Roman"/>
        </w:rPr>
        <w:t>h</w:t>
      </w:r>
      <w:r w:rsidRPr="005240EA">
        <w:rPr>
          <w:rFonts w:ascii="Times New Roman" w:eastAsia="楷体" w:hAnsi="Times New Roman"/>
        </w:rPr>
        <w:t>，一年按</w:t>
      </w:r>
      <w:r w:rsidRPr="005240EA">
        <w:rPr>
          <w:rFonts w:ascii="Times New Roman" w:hAnsi="Times New Roman"/>
        </w:rPr>
        <w:t>365</w:t>
      </w:r>
      <w:r w:rsidRPr="005240EA">
        <w:rPr>
          <w:rFonts w:ascii="Times New Roman" w:eastAsia="楷体" w:hAnsi="Times New Roman"/>
        </w:rPr>
        <w:t>天计算，</w:t>
      </w:r>
      <w:r w:rsidRPr="005240EA">
        <w:rPr>
          <w:rFonts w:ascii="Times New Roman" w:hAnsi="Times New Roman"/>
        </w:rPr>
        <w:t>6</w:t>
      </w:r>
      <w:r w:rsidRPr="005240EA">
        <w:rPr>
          <w:rFonts w:ascii="Times New Roman" w:eastAsia="楷体" w:hAnsi="Times New Roman"/>
        </w:rPr>
        <w:t>年的总时间</w:t>
      </w:r>
      <w:r w:rsidRPr="005240EA">
        <w:rPr>
          <w:rFonts w:ascii="Times New Roman" w:hAnsi="Times New Roman"/>
          <w:i/>
        </w:rPr>
        <w:t>t</w:t>
      </w:r>
      <w:r w:rsidRPr="005240EA">
        <w:rPr>
          <w:rFonts w:ascii="Times New Roman" w:eastAsia="楷体" w:hAnsi="Times New Roman"/>
          <w:vertAlign w:val="subscript"/>
        </w:rPr>
        <w:t>总</w:t>
      </w:r>
      <w:r w:rsidRPr="005240EA">
        <w:rPr>
          <w:rFonts w:ascii="Times New Roman" w:hAnsi="Times New Roman"/>
        </w:rPr>
        <w:t>=6</w:t>
      </w:r>
      <w:r w:rsidRPr="005240EA">
        <w:rPr>
          <w:rFonts w:asciiTheme="majorEastAsia" w:eastAsiaTheme="majorEastAsia" w:hAnsiTheme="majorEastAsia"/>
        </w:rPr>
        <w:t>×</w:t>
      </w:r>
      <w:r w:rsidRPr="005240EA">
        <w:rPr>
          <w:rFonts w:ascii="Times New Roman" w:hAnsi="Times New Roman"/>
        </w:rPr>
        <w:t>365</w:t>
      </w:r>
      <w:r w:rsidRPr="005240EA">
        <w:rPr>
          <w:rFonts w:asciiTheme="majorEastAsia" w:eastAsiaTheme="majorEastAsia" w:hAnsiTheme="majorEastAsia"/>
        </w:rPr>
        <w:t>×</w:t>
      </w:r>
      <w:r w:rsidRPr="005240EA">
        <w:rPr>
          <w:rFonts w:ascii="Times New Roman" w:hAnsi="Times New Roman"/>
        </w:rPr>
        <w:t>10</w:t>
      </w:r>
      <w:r w:rsidRPr="005240EA">
        <w:rPr>
          <w:rFonts w:ascii="Times New Roman" w:eastAsia="楷体" w:hAnsi="Times New Roman"/>
        </w:rPr>
        <w:t xml:space="preserve"> </w:t>
      </w:r>
      <w:r w:rsidRPr="005240EA">
        <w:rPr>
          <w:rFonts w:ascii="Times New Roman" w:hAnsi="Times New Roman"/>
        </w:rPr>
        <w:t>h=21</w:t>
      </w:r>
      <w:r w:rsidRPr="005240EA">
        <w:rPr>
          <w:rFonts w:ascii="Times New Roman" w:eastAsia="楷体" w:hAnsi="Times New Roman"/>
        </w:rPr>
        <w:t xml:space="preserve"> </w:t>
      </w:r>
      <w:r w:rsidRPr="005240EA">
        <w:rPr>
          <w:rFonts w:ascii="Times New Roman" w:hAnsi="Times New Roman"/>
        </w:rPr>
        <w:t>900</w:t>
      </w:r>
      <w:r w:rsidRPr="005240EA">
        <w:rPr>
          <w:rFonts w:ascii="Times New Roman" w:eastAsia="楷体" w:hAnsi="Times New Roman"/>
        </w:rPr>
        <w:t xml:space="preserve"> </w:t>
      </w:r>
      <w:r w:rsidRPr="005240EA">
        <w:rPr>
          <w:rFonts w:ascii="Times New Roman" w:hAnsi="Times New Roman"/>
        </w:rPr>
        <w:t>h</w:t>
      </w:r>
      <w:r w:rsidRPr="005240EA">
        <w:rPr>
          <w:rFonts w:ascii="Times New Roman" w:eastAsia="楷体" w:hAnsi="Times New Roman"/>
        </w:rPr>
        <w:t>，可得总耗电量为</w:t>
      </w:r>
      <w:r w:rsidRPr="005240EA">
        <w:rPr>
          <w:rFonts w:ascii="Times New Roman" w:hAnsi="Times New Roman"/>
          <w:i/>
        </w:rPr>
        <w:t>W</w:t>
      </w:r>
      <w:r w:rsidRPr="005240EA">
        <w:rPr>
          <w:rFonts w:ascii="Times New Roman" w:hAnsi="Times New Roman"/>
        </w:rPr>
        <w:t>=</w:t>
      </w:r>
      <w:r w:rsidRPr="005240EA">
        <w:rPr>
          <w:rFonts w:ascii="Times New Roman" w:hAnsi="Times New Roman"/>
          <w:i/>
        </w:rPr>
        <w:t>Pt</w:t>
      </w:r>
      <w:r w:rsidRPr="005240EA">
        <w:rPr>
          <w:rFonts w:ascii="Times New Roman" w:eastAsia="楷体" w:hAnsi="Times New Roman"/>
          <w:vertAlign w:val="subscript"/>
        </w:rPr>
        <w:t>总</w:t>
      </w:r>
      <w:r w:rsidRPr="005240EA">
        <w:rPr>
          <w:rFonts w:ascii="Times New Roman" w:hAnsi="Times New Roman"/>
        </w:rPr>
        <w:t>=0</w:t>
      </w:r>
      <w:r w:rsidRPr="00284161">
        <w:rPr>
          <w:rFonts w:ascii="Times New Roman" w:hAnsi="Times New Roman"/>
        </w:rPr>
        <w:t>.</w:t>
      </w:r>
      <w:r w:rsidRPr="005240EA">
        <w:rPr>
          <w:rFonts w:ascii="Times New Roman" w:hAnsi="Times New Roman"/>
        </w:rPr>
        <w:t>06</w:t>
      </w:r>
      <w:r w:rsidRPr="005240EA">
        <w:rPr>
          <w:rFonts w:ascii="Times New Roman" w:eastAsia="楷体" w:hAnsi="Times New Roman"/>
        </w:rPr>
        <w:t xml:space="preserve"> </w:t>
      </w:r>
      <w:r w:rsidRPr="005240EA">
        <w:rPr>
          <w:rFonts w:ascii="Times New Roman" w:hAnsi="Times New Roman"/>
        </w:rPr>
        <w:t>kW</w:t>
      </w:r>
      <w:r w:rsidRPr="005240EA">
        <w:rPr>
          <w:rFonts w:asciiTheme="majorEastAsia" w:eastAsiaTheme="majorEastAsia" w:hAnsiTheme="majorEastAsia"/>
        </w:rPr>
        <w:t>×</w:t>
      </w:r>
      <w:r w:rsidRPr="005240EA">
        <w:rPr>
          <w:rFonts w:ascii="Times New Roman" w:hAnsi="Times New Roman"/>
        </w:rPr>
        <w:t>21</w:t>
      </w:r>
      <w:r w:rsidRPr="005240EA">
        <w:rPr>
          <w:rFonts w:ascii="Times New Roman" w:eastAsia="楷体" w:hAnsi="Times New Roman"/>
        </w:rPr>
        <w:t xml:space="preserve"> </w:t>
      </w:r>
      <w:r w:rsidRPr="005240EA">
        <w:rPr>
          <w:rFonts w:ascii="Times New Roman" w:hAnsi="Times New Roman"/>
        </w:rPr>
        <w:t>900</w:t>
      </w:r>
      <w:r w:rsidRPr="005240EA">
        <w:rPr>
          <w:rFonts w:ascii="Times New Roman" w:eastAsia="楷体" w:hAnsi="Times New Roman"/>
        </w:rPr>
        <w:t xml:space="preserve"> </w:t>
      </w:r>
      <w:r w:rsidRPr="005240EA">
        <w:rPr>
          <w:rFonts w:ascii="Times New Roman" w:hAnsi="Times New Roman"/>
        </w:rPr>
        <w:t>h=1</w:t>
      </w:r>
      <w:r w:rsidRPr="005240EA">
        <w:rPr>
          <w:rFonts w:ascii="Times New Roman" w:eastAsia="楷体" w:hAnsi="Times New Roman"/>
        </w:rPr>
        <w:t xml:space="preserve"> </w:t>
      </w:r>
      <w:r w:rsidRPr="005240EA">
        <w:rPr>
          <w:rFonts w:ascii="Times New Roman" w:hAnsi="Times New Roman"/>
        </w:rPr>
        <w:t>314</w:t>
      </w:r>
      <w:r w:rsidRPr="005240EA">
        <w:rPr>
          <w:rFonts w:ascii="Times New Roman" w:eastAsia="楷体" w:hAnsi="Times New Roman"/>
        </w:rPr>
        <w:t xml:space="preserve"> </w:t>
      </w:r>
      <w:r w:rsidRPr="005240EA">
        <w:rPr>
          <w:rFonts w:ascii="Times New Roman" w:hAnsi="Times New Roman"/>
        </w:rPr>
        <w:t>kW·h=1</w:t>
      </w:r>
      <w:r w:rsidRPr="005240EA">
        <w:rPr>
          <w:rFonts w:ascii="Times New Roman" w:eastAsia="楷体" w:hAnsi="Times New Roman"/>
        </w:rPr>
        <w:t xml:space="preserve"> </w:t>
      </w:r>
      <w:r w:rsidRPr="005240EA">
        <w:rPr>
          <w:rFonts w:ascii="Times New Roman" w:hAnsi="Times New Roman"/>
        </w:rPr>
        <w:t>314</w:t>
      </w:r>
      <w:r w:rsidRPr="005240EA">
        <w:rPr>
          <w:rFonts w:ascii="Times New Roman" w:eastAsia="楷体" w:hAnsi="Times New Roman"/>
        </w:rPr>
        <w:t>度，因</w:t>
      </w:r>
      <w:r w:rsidRPr="005240EA">
        <w:rPr>
          <w:rFonts w:ascii="Times New Roman" w:hAnsi="Times New Roman"/>
        </w:rPr>
        <w:t>1</w:t>
      </w:r>
      <w:r w:rsidRPr="005240EA">
        <w:rPr>
          <w:rFonts w:ascii="Times New Roman" w:eastAsia="楷体" w:hAnsi="Times New Roman"/>
        </w:rPr>
        <w:t xml:space="preserve"> </w:t>
      </w:r>
      <w:r w:rsidRPr="005240EA">
        <w:rPr>
          <w:rFonts w:ascii="Times New Roman" w:hAnsi="Times New Roman"/>
        </w:rPr>
        <w:t>kg</w:t>
      </w:r>
      <w:r w:rsidRPr="005240EA">
        <w:rPr>
          <w:rFonts w:ascii="Times New Roman" w:eastAsia="楷体" w:hAnsi="Times New Roman"/>
        </w:rPr>
        <w:t>标准煤完全燃烧可发电</w:t>
      </w:r>
      <w:r w:rsidRPr="005240EA">
        <w:rPr>
          <w:rFonts w:ascii="Times New Roman" w:hAnsi="Times New Roman"/>
        </w:rPr>
        <w:t>2</w:t>
      </w:r>
      <w:r w:rsidRPr="00284161">
        <w:rPr>
          <w:rFonts w:ascii="Times New Roman" w:hAnsi="Times New Roman"/>
        </w:rPr>
        <w:t>.</w:t>
      </w:r>
      <w:r w:rsidRPr="005240EA">
        <w:rPr>
          <w:rFonts w:ascii="Times New Roman" w:hAnsi="Times New Roman"/>
        </w:rPr>
        <w:t>8</w:t>
      </w:r>
      <w:r w:rsidRPr="005240EA">
        <w:rPr>
          <w:rFonts w:ascii="Times New Roman" w:eastAsia="楷体" w:hAnsi="Times New Roman"/>
        </w:rPr>
        <w:t>度，排放二氧化碳</w:t>
      </w:r>
      <w:r w:rsidRPr="005240EA">
        <w:rPr>
          <w:rFonts w:ascii="Times New Roman" w:hAnsi="Times New Roman"/>
        </w:rPr>
        <w:t>2</w:t>
      </w:r>
      <w:r w:rsidRPr="00284161">
        <w:rPr>
          <w:rFonts w:ascii="Times New Roman" w:hAnsi="Times New Roman"/>
        </w:rPr>
        <w:t>.</w:t>
      </w:r>
      <w:r w:rsidRPr="005240EA">
        <w:rPr>
          <w:rFonts w:ascii="Times New Roman" w:hAnsi="Times New Roman"/>
        </w:rPr>
        <w:t>6</w:t>
      </w:r>
      <w:r w:rsidRPr="005240EA">
        <w:rPr>
          <w:rFonts w:ascii="Times New Roman" w:eastAsia="楷体" w:hAnsi="Times New Roman"/>
        </w:rPr>
        <w:t xml:space="preserve"> </w:t>
      </w:r>
      <w:r w:rsidRPr="005240EA">
        <w:rPr>
          <w:rFonts w:ascii="Times New Roman" w:hAnsi="Times New Roman"/>
        </w:rPr>
        <w:t>kg</w:t>
      </w:r>
      <w:r w:rsidRPr="005240EA">
        <w:rPr>
          <w:rFonts w:ascii="Times New Roman" w:eastAsia="楷体" w:hAnsi="Times New Roman"/>
        </w:rPr>
        <w:t>，则减少的二氧化碳排放量为</w:t>
      </w:r>
      <w:r w:rsidRPr="005240EA">
        <w:rPr>
          <w:rFonts w:ascii="Times New Roman" w:hAnsi="Times New Roman"/>
          <w:i/>
        </w:rPr>
        <w:t>M</w:t>
      </w:r>
      <w:r w:rsidRPr="005240EA">
        <w:rPr>
          <w:rFonts w:ascii="Times New Roman" w:hAnsi="Times New Roman"/>
        </w:rPr>
        <w:t>=</w:t>
      </w:r>
      <m:oMath>
        <m:f>
          <m:fPr>
            <m:ctrlPr>
              <w:rPr>
                <w:rFonts w:ascii="Cambria Math" w:hAnsi="Cambria Math"/>
              </w:rPr>
            </m:ctrlPr>
          </m:fPr>
          <m:num>
            <m:r>
              <m:rPr>
                <m:sty m:val="p"/>
              </m:rPr>
              <w:rPr>
                <w:rFonts w:ascii="Cambria Math" w:hAnsi="Cambria Math"/>
              </w:rPr>
              <m:t>1 314</m:t>
            </m:r>
          </m:num>
          <m:den>
            <m:r>
              <m:rPr>
                <m:sty m:val="p"/>
              </m:rPr>
              <w:rPr>
                <w:rFonts w:ascii="Cambria Math" w:hAnsi="Cambria Math"/>
              </w:rPr>
              <m:t>2.8</m:t>
            </m:r>
          </m:den>
        </m:f>
      </m:oMath>
      <w:r w:rsidRPr="005240EA">
        <w:rPr>
          <w:rFonts w:asciiTheme="majorEastAsia" w:eastAsiaTheme="majorEastAsia" w:hAnsiTheme="majorEastAsia"/>
        </w:rPr>
        <w:t>×</w:t>
      </w:r>
      <w:r w:rsidRPr="005240EA">
        <w:rPr>
          <w:rFonts w:ascii="Times New Roman" w:hAnsi="Times New Roman"/>
        </w:rPr>
        <w:t>2</w:t>
      </w:r>
      <w:r w:rsidRPr="00284161">
        <w:rPr>
          <w:rFonts w:ascii="Times New Roman" w:hAnsi="Times New Roman"/>
        </w:rPr>
        <w:t>.</w:t>
      </w:r>
      <w:r w:rsidRPr="005240EA">
        <w:rPr>
          <w:rFonts w:ascii="Times New Roman" w:hAnsi="Times New Roman"/>
        </w:rPr>
        <w:t>6</w:t>
      </w:r>
      <w:r w:rsidRPr="005240EA">
        <w:rPr>
          <w:rFonts w:ascii="Times New Roman" w:eastAsia="楷体" w:hAnsi="Times New Roman"/>
        </w:rPr>
        <w:t xml:space="preserve"> </w:t>
      </w:r>
      <w:r w:rsidRPr="005240EA">
        <w:rPr>
          <w:rFonts w:ascii="Times New Roman" w:hAnsi="Times New Roman"/>
        </w:rPr>
        <w:t>kg≈1</w:t>
      </w:r>
      <w:r w:rsidRPr="005240EA">
        <w:rPr>
          <w:rFonts w:ascii="Times New Roman" w:eastAsia="楷体" w:hAnsi="Times New Roman"/>
        </w:rPr>
        <w:t xml:space="preserve"> </w:t>
      </w:r>
      <w:r w:rsidRPr="005240EA">
        <w:rPr>
          <w:rFonts w:ascii="Times New Roman" w:hAnsi="Times New Roman"/>
        </w:rPr>
        <w:t>220</w:t>
      </w:r>
      <w:r w:rsidRPr="005240EA">
        <w:rPr>
          <w:rFonts w:ascii="Times New Roman" w:eastAsia="楷体" w:hAnsi="Times New Roman"/>
        </w:rPr>
        <w:t xml:space="preserve"> </w:t>
      </w:r>
      <w:r w:rsidRPr="005240EA">
        <w:rPr>
          <w:rFonts w:ascii="Times New Roman" w:hAnsi="Times New Roman"/>
        </w:rPr>
        <w:t>kg</w:t>
      </w:r>
      <w:r w:rsidRPr="005240EA">
        <w:rPr>
          <w:rFonts w:asciiTheme="majorEastAsia" w:eastAsiaTheme="majorEastAsia" w:hAnsiTheme="majorEastAsia"/>
        </w:rPr>
        <w:t>≠</w:t>
      </w:r>
      <w:r w:rsidRPr="005240EA">
        <w:rPr>
          <w:rFonts w:ascii="Times New Roman" w:hAnsi="Times New Roman"/>
        </w:rPr>
        <w:t>1</w:t>
      </w:r>
      <w:r w:rsidRPr="00284161">
        <w:rPr>
          <w:rFonts w:ascii="Times New Roman" w:hAnsi="Times New Roman"/>
        </w:rPr>
        <w:t>.</w:t>
      </w:r>
      <w:r w:rsidRPr="005240EA">
        <w:rPr>
          <w:rFonts w:ascii="Times New Roman" w:hAnsi="Times New Roman"/>
        </w:rPr>
        <w:t>2</w:t>
      </w:r>
      <w:r w:rsidRPr="005240EA">
        <w:rPr>
          <w:rFonts w:asciiTheme="majorEastAsia" w:eastAsiaTheme="majorEastAsia" w:hAnsiTheme="majorEastAsia"/>
        </w:rPr>
        <w:t>×</w:t>
      </w:r>
      <w:r w:rsidRPr="005240EA">
        <w:rPr>
          <w:rFonts w:ascii="Times New Roman" w:hAnsi="Times New Roman"/>
        </w:rPr>
        <w:t>10</w:t>
      </w:r>
      <w:r w:rsidRPr="005240EA">
        <w:rPr>
          <w:rFonts w:ascii="Times New Roman" w:hAnsi="Times New Roman"/>
          <w:vertAlign w:val="superscript"/>
        </w:rPr>
        <w:t>6</w:t>
      </w:r>
      <w:r w:rsidRPr="005240EA">
        <w:rPr>
          <w:rFonts w:ascii="Times New Roman" w:eastAsia="楷体" w:hAnsi="Times New Roman"/>
        </w:rPr>
        <w:t xml:space="preserve"> </w:t>
      </w:r>
      <w:r w:rsidRPr="005240EA">
        <w:rPr>
          <w:rFonts w:ascii="Times New Roman" w:hAnsi="Times New Roman"/>
        </w:rPr>
        <w:t>kg</w:t>
      </w:r>
      <w:r w:rsidRPr="005240EA">
        <w:rPr>
          <w:rFonts w:ascii="Times New Roman" w:eastAsia="楷体" w:hAnsi="Times New Roman"/>
        </w:rPr>
        <w:t>，故</w:t>
      </w:r>
      <w:r w:rsidRPr="005240EA">
        <w:rPr>
          <w:rFonts w:ascii="Times New Roman" w:hAnsi="Times New Roman"/>
        </w:rPr>
        <w:t>C</w:t>
      </w:r>
      <w:r w:rsidRPr="005240EA">
        <w:rPr>
          <w:rFonts w:ascii="Times New Roman" w:eastAsia="楷体" w:hAnsi="Times New Roman"/>
        </w:rPr>
        <w:t>错误；已知储能电池的额定电压</w:t>
      </w:r>
      <w:r w:rsidRPr="005240EA">
        <w:rPr>
          <w:rFonts w:ascii="Times New Roman" w:hAnsi="Times New Roman"/>
          <w:i/>
        </w:rPr>
        <w:t>U</w:t>
      </w:r>
      <w:r w:rsidRPr="005240EA">
        <w:rPr>
          <w:rFonts w:ascii="Times New Roman" w:hAnsi="Times New Roman"/>
        </w:rPr>
        <w:t>=48</w:t>
      </w:r>
      <w:r w:rsidRPr="005240EA">
        <w:rPr>
          <w:rFonts w:ascii="Times New Roman" w:eastAsia="楷体" w:hAnsi="Times New Roman"/>
        </w:rPr>
        <w:t xml:space="preserve"> </w:t>
      </w:r>
      <w:r w:rsidRPr="005240EA">
        <w:rPr>
          <w:rFonts w:ascii="Times New Roman" w:hAnsi="Times New Roman"/>
        </w:rPr>
        <w:t>V</w:t>
      </w:r>
      <w:r w:rsidRPr="005240EA">
        <w:rPr>
          <w:rFonts w:ascii="Times New Roman" w:eastAsia="楷体" w:hAnsi="Times New Roman"/>
        </w:rPr>
        <w:t>，容量</w:t>
      </w:r>
      <w:r w:rsidRPr="005240EA">
        <w:rPr>
          <w:rFonts w:ascii="Times New Roman" w:hAnsi="Times New Roman"/>
          <w:i/>
        </w:rPr>
        <w:t>Q</w:t>
      </w:r>
      <w:r w:rsidRPr="005240EA">
        <w:rPr>
          <w:rFonts w:ascii="Times New Roman" w:hAnsi="Times New Roman"/>
        </w:rPr>
        <w:t>=200</w:t>
      </w:r>
      <w:r w:rsidRPr="005240EA">
        <w:rPr>
          <w:rFonts w:ascii="Times New Roman" w:eastAsia="楷体" w:hAnsi="Times New Roman"/>
        </w:rPr>
        <w:t xml:space="preserve"> </w:t>
      </w:r>
      <w:r w:rsidRPr="005240EA">
        <w:rPr>
          <w:rFonts w:ascii="Times New Roman" w:hAnsi="Times New Roman"/>
        </w:rPr>
        <w:t>Ah</w:t>
      </w:r>
      <w:r w:rsidRPr="005240EA">
        <w:rPr>
          <w:rFonts w:ascii="Times New Roman" w:eastAsia="楷体" w:hAnsi="Times New Roman"/>
        </w:rPr>
        <w:t>，则电池的电能为</w:t>
      </w:r>
      <w:r w:rsidRPr="005240EA">
        <w:rPr>
          <w:rFonts w:ascii="Times New Roman" w:hAnsi="Times New Roman"/>
          <w:i/>
        </w:rPr>
        <w:t>E</w:t>
      </w:r>
      <w:r w:rsidRPr="005240EA">
        <w:rPr>
          <w:rFonts w:ascii="Times New Roman" w:hAnsi="Times New Roman"/>
        </w:rPr>
        <w:t>=</w:t>
      </w:r>
      <w:r w:rsidRPr="005240EA">
        <w:rPr>
          <w:rFonts w:ascii="Times New Roman" w:hAnsi="Times New Roman"/>
          <w:i/>
        </w:rPr>
        <w:t>UQ</w:t>
      </w:r>
      <w:r w:rsidRPr="005240EA">
        <w:rPr>
          <w:rFonts w:ascii="Times New Roman" w:hAnsi="Times New Roman"/>
        </w:rPr>
        <w:t>=9</w:t>
      </w:r>
      <w:r w:rsidRPr="005240EA">
        <w:rPr>
          <w:rFonts w:ascii="Times New Roman" w:eastAsia="楷体" w:hAnsi="Times New Roman"/>
        </w:rPr>
        <w:t xml:space="preserve"> </w:t>
      </w:r>
      <w:r w:rsidRPr="005240EA">
        <w:rPr>
          <w:rFonts w:ascii="Times New Roman" w:hAnsi="Times New Roman"/>
        </w:rPr>
        <w:t>600</w:t>
      </w:r>
      <w:r w:rsidRPr="005240EA">
        <w:rPr>
          <w:rFonts w:ascii="Times New Roman" w:eastAsia="楷体" w:hAnsi="Times New Roman"/>
        </w:rPr>
        <w:t xml:space="preserve"> </w:t>
      </w:r>
      <w:r w:rsidRPr="005240EA">
        <w:rPr>
          <w:rFonts w:ascii="Times New Roman" w:hAnsi="Times New Roman"/>
        </w:rPr>
        <w:t>W·h=9</w:t>
      </w:r>
      <w:r w:rsidRPr="00284161">
        <w:rPr>
          <w:rFonts w:ascii="Times New Roman" w:hAnsi="Times New Roman"/>
        </w:rPr>
        <w:t>.</w:t>
      </w:r>
      <w:r w:rsidRPr="005240EA">
        <w:rPr>
          <w:rFonts w:ascii="Times New Roman" w:hAnsi="Times New Roman"/>
        </w:rPr>
        <w:t>6</w:t>
      </w:r>
      <w:r w:rsidRPr="005240EA">
        <w:rPr>
          <w:rFonts w:ascii="Times New Roman" w:eastAsia="楷体" w:hAnsi="Times New Roman"/>
        </w:rPr>
        <w:t xml:space="preserve"> </w:t>
      </w:r>
      <w:r w:rsidRPr="005240EA">
        <w:rPr>
          <w:rFonts w:ascii="Times New Roman" w:hAnsi="Times New Roman"/>
        </w:rPr>
        <w:t>kW·h</w:t>
      </w:r>
      <w:r w:rsidRPr="005240EA">
        <w:rPr>
          <w:rFonts w:ascii="Times New Roman" w:eastAsia="楷体" w:hAnsi="Times New Roman"/>
        </w:rPr>
        <w:t>，而路灯连续一周的耗电量为</w:t>
      </w:r>
      <w:r w:rsidRPr="005240EA">
        <w:rPr>
          <w:rFonts w:ascii="Times New Roman" w:hAnsi="Times New Roman"/>
          <w:i/>
        </w:rPr>
        <w:t>W</w:t>
      </w:r>
      <w:r w:rsidRPr="005240EA">
        <w:rPr>
          <w:rFonts w:ascii="Times New Roman" w:hAnsi="Times New Roman"/>
        </w:rPr>
        <w:t>=</w:t>
      </w:r>
      <w:r w:rsidRPr="005240EA">
        <w:rPr>
          <w:rFonts w:ascii="Times New Roman" w:hAnsi="Times New Roman"/>
          <w:i/>
        </w:rPr>
        <w:t>Pt</w:t>
      </w:r>
      <w:r w:rsidRPr="005240EA">
        <w:rPr>
          <w:rFonts w:ascii="Times New Roman" w:hAnsi="Times New Roman"/>
        </w:rPr>
        <w:t>=0</w:t>
      </w:r>
      <w:r w:rsidRPr="00284161">
        <w:rPr>
          <w:rFonts w:ascii="Times New Roman" w:hAnsi="Times New Roman"/>
        </w:rPr>
        <w:t>.</w:t>
      </w:r>
      <w:r w:rsidRPr="005240EA">
        <w:rPr>
          <w:rFonts w:ascii="Times New Roman" w:hAnsi="Times New Roman"/>
        </w:rPr>
        <w:t>06</w:t>
      </w:r>
      <w:r w:rsidRPr="005240EA">
        <w:rPr>
          <w:rFonts w:ascii="Times New Roman" w:eastAsia="楷体" w:hAnsi="Times New Roman"/>
        </w:rPr>
        <w:t xml:space="preserve"> </w:t>
      </w:r>
      <w:r w:rsidRPr="005240EA">
        <w:rPr>
          <w:rFonts w:ascii="Times New Roman" w:hAnsi="Times New Roman"/>
        </w:rPr>
        <w:t>kW</w:t>
      </w:r>
      <w:r w:rsidRPr="005240EA">
        <w:rPr>
          <w:rFonts w:asciiTheme="majorEastAsia" w:eastAsiaTheme="majorEastAsia" w:hAnsiTheme="majorEastAsia"/>
        </w:rPr>
        <w:t>×</w:t>
      </w:r>
      <w:r w:rsidRPr="005240EA">
        <w:rPr>
          <w:rFonts w:ascii="Times New Roman" w:hAnsi="Times New Roman"/>
        </w:rPr>
        <w:t>7</w:t>
      </w:r>
      <w:r w:rsidRPr="005240EA">
        <w:rPr>
          <w:rFonts w:asciiTheme="majorEastAsia" w:eastAsiaTheme="majorEastAsia" w:hAnsiTheme="majorEastAsia"/>
        </w:rPr>
        <w:t>×</w:t>
      </w:r>
      <w:r w:rsidRPr="005240EA">
        <w:rPr>
          <w:rFonts w:ascii="Times New Roman" w:hAnsi="Times New Roman"/>
        </w:rPr>
        <w:t>10</w:t>
      </w:r>
      <w:r w:rsidRPr="005240EA">
        <w:rPr>
          <w:rFonts w:ascii="Times New Roman" w:eastAsia="楷体" w:hAnsi="Times New Roman"/>
        </w:rPr>
        <w:t xml:space="preserve"> </w:t>
      </w:r>
      <w:r w:rsidRPr="005240EA">
        <w:rPr>
          <w:rFonts w:ascii="Times New Roman" w:hAnsi="Times New Roman"/>
        </w:rPr>
        <w:t>h=4</w:t>
      </w:r>
      <w:r w:rsidRPr="00284161">
        <w:rPr>
          <w:rFonts w:ascii="Times New Roman" w:hAnsi="Times New Roman"/>
        </w:rPr>
        <w:t>.</w:t>
      </w:r>
      <w:r w:rsidRPr="005240EA">
        <w:rPr>
          <w:rFonts w:ascii="Times New Roman" w:hAnsi="Times New Roman"/>
        </w:rPr>
        <w:t>2</w:t>
      </w:r>
      <w:r w:rsidRPr="005240EA">
        <w:rPr>
          <w:rFonts w:ascii="Times New Roman" w:eastAsia="楷体" w:hAnsi="Times New Roman"/>
        </w:rPr>
        <w:t xml:space="preserve"> </w:t>
      </w:r>
      <w:r w:rsidRPr="005240EA">
        <w:rPr>
          <w:rFonts w:ascii="Times New Roman" w:hAnsi="Times New Roman"/>
        </w:rPr>
        <w:t>kW·h</w:t>
      </w:r>
      <w:r w:rsidRPr="005240EA">
        <w:rPr>
          <w:rFonts w:ascii="Times New Roman" w:eastAsia="楷体" w:hAnsi="Times New Roman"/>
        </w:rPr>
        <w:t>，因</w:t>
      </w:r>
      <w:r w:rsidRPr="005240EA">
        <w:rPr>
          <w:rFonts w:ascii="Times New Roman" w:hAnsi="Times New Roman"/>
        </w:rPr>
        <w:t>9</w:t>
      </w:r>
      <w:r w:rsidRPr="00284161">
        <w:rPr>
          <w:rFonts w:ascii="Times New Roman" w:hAnsi="Times New Roman"/>
        </w:rPr>
        <w:t>.</w:t>
      </w:r>
      <w:r w:rsidRPr="005240EA">
        <w:rPr>
          <w:rFonts w:ascii="Times New Roman" w:hAnsi="Times New Roman"/>
        </w:rPr>
        <w:t>6</w:t>
      </w:r>
      <w:r w:rsidRPr="005240EA">
        <w:rPr>
          <w:rFonts w:ascii="Times New Roman" w:eastAsia="楷体" w:hAnsi="Times New Roman"/>
        </w:rPr>
        <w:t xml:space="preserve"> </w:t>
      </w:r>
      <w:r w:rsidRPr="005240EA">
        <w:rPr>
          <w:rFonts w:ascii="Times New Roman" w:hAnsi="Times New Roman"/>
        </w:rPr>
        <w:t>kW·h&gt;4</w:t>
      </w:r>
      <w:r w:rsidRPr="00284161">
        <w:rPr>
          <w:rFonts w:ascii="Times New Roman" w:hAnsi="Times New Roman"/>
        </w:rPr>
        <w:t>.</w:t>
      </w:r>
      <w:r w:rsidRPr="005240EA">
        <w:rPr>
          <w:rFonts w:ascii="Times New Roman" w:hAnsi="Times New Roman"/>
        </w:rPr>
        <w:t>2</w:t>
      </w:r>
      <w:r w:rsidRPr="005240EA">
        <w:rPr>
          <w:rFonts w:ascii="Times New Roman" w:eastAsia="楷体" w:hAnsi="Times New Roman"/>
        </w:rPr>
        <w:t xml:space="preserve"> </w:t>
      </w:r>
      <w:r w:rsidRPr="005240EA">
        <w:rPr>
          <w:rFonts w:ascii="Times New Roman" w:hAnsi="Times New Roman"/>
        </w:rPr>
        <w:t>kW·h</w:t>
      </w:r>
      <w:r w:rsidRPr="005240EA">
        <w:rPr>
          <w:rFonts w:ascii="Times New Roman" w:eastAsia="楷体" w:hAnsi="Times New Roman"/>
        </w:rPr>
        <w:t>，所以储能电池充满电后，即使连续一周无风且阴雨，路灯也能正常工作，故</w:t>
      </w:r>
      <w:r w:rsidRPr="005240EA">
        <w:rPr>
          <w:rFonts w:ascii="Times New Roman" w:hAnsi="Times New Roman"/>
        </w:rPr>
        <w:t>D</w:t>
      </w:r>
      <w:r w:rsidRPr="005240EA">
        <w:rPr>
          <w:rFonts w:ascii="Times New Roman" w:eastAsia="楷体" w:hAnsi="Times New Roman"/>
        </w:rPr>
        <w:t>正确。</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9</w:t>
      </w:r>
      <w:r w:rsidRPr="00284161">
        <w:rPr>
          <w:rFonts w:ascii="Times New Roman" w:hAnsi="Times New Roman"/>
        </w:rPr>
        <w:t>.</w:t>
      </w:r>
      <w:r w:rsidRPr="005240EA">
        <w:rPr>
          <w:rFonts w:ascii="Times New Roman" w:hAnsi="Times New Roman"/>
        </w:rPr>
        <w:t>(12</w:t>
      </w:r>
      <w:r w:rsidRPr="005240EA">
        <w:rPr>
          <w:rFonts w:ascii="Times New Roman" w:hAnsi="Times New Roman"/>
        </w:rPr>
        <w:t>分</w:t>
      </w:r>
      <w:r w:rsidRPr="005240EA">
        <w:rPr>
          <w:rFonts w:ascii="Times New Roman" w:hAnsi="Times New Roman"/>
        </w:rPr>
        <w:t>)</w:t>
      </w:r>
      <w:r w:rsidRPr="005240EA">
        <w:rPr>
          <w:rFonts w:asciiTheme="majorEastAsia" w:eastAsiaTheme="majorEastAsia" w:hAnsiTheme="majorEastAsia"/>
        </w:rPr>
        <w:t>“</w:t>
      </w:r>
      <w:r w:rsidRPr="005240EA">
        <w:rPr>
          <w:rFonts w:ascii="Times New Roman" w:hAnsi="Times New Roman"/>
        </w:rPr>
        <w:t>深坑打夯机</w:t>
      </w:r>
      <w:r w:rsidRPr="005240EA">
        <w:rPr>
          <w:rFonts w:asciiTheme="majorEastAsia" w:eastAsiaTheme="majorEastAsia" w:hAnsiTheme="majorEastAsia"/>
        </w:rPr>
        <w:t>”</w:t>
      </w:r>
      <w:r w:rsidRPr="005240EA">
        <w:rPr>
          <w:rFonts w:ascii="Times New Roman" w:hAnsi="Times New Roman"/>
        </w:rPr>
        <w:t>的工作示意图如图所示。首先，电动机带动两个摩擦轮匀速转动，将夯杆从深坑提起；当夯杆的下端刚到达坑口时，两个摩擦轮将夯杆松开；夯杆在自身重力的作用下，落回坑底；这样周而复始地进行，就可以达到将坑底夯实的目的。已知两摩擦轮边缘的线速度</w:t>
      </w:r>
      <w:r w:rsidRPr="005240EA">
        <w:rPr>
          <w:rFonts w:ascii="Times New Roman" w:hAnsi="Times New Roman"/>
          <w:i/>
        </w:rPr>
        <w:t>v</w:t>
      </w:r>
      <w:r w:rsidRPr="005240EA">
        <w:rPr>
          <w:rFonts w:ascii="Times New Roman" w:hAnsi="Times New Roman"/>
        </w:rPr>
        <w:t>=4 m/s</w:t>
      </w:r>
      <w:r w:rsidRPr="005240EA">
        <w:rPr>
          <w:rFonts w:ascii="Times New Roman" w:hAnsi="Times New Roman"/>
        </w:rPr>
        <w:t>，对夯杆的压力均为</w:t>
      </w:r>
      <w:r w:rsidRPr="005240EA">
        <w:rPr>
          <w:rFonts w:ascii="Times New Roman" w:hAnsi="Times New Roman"/>
          <w:i/>
        </w:rPr>
        <w:t>F</w:t>
      </w:r>
      <w:r w:rsidRPr="005240EA">
        <w:rPr>
          <w:rFonts w:ascii="Times New Roman" w:hAnsi="Times New Roman"/>
        </w:rPr>
        <w:t>=2</w:t>
      </w:r>
      <w:r w:rsidRPr="005240EA">
        <w:rPr>
          <w:rFonts w:asciiTheme="majorEastAsia" w:eastAsiaTheme="majorEastAsia" w:hAnsiTheme="majorEastAsia"/>
        </w:rPr>
        <w:t>×</w:t>
      </w:r>
      <w:r w:rsidRPr="005240EA">
        <w:rPr>
          <w:rFonts w:ascii="Times New Roman" w:hAnsi="Times New Roman"/>
        </w:rPr>
        <w:t>10</w:t>
      </w:r>
      <w:r w:rsidRPr="005240EA">
        <w:rPr>
          <w:rFonts w:ascii="Times New Roman" w:hAnsi="Times New Roman"/>
          <w:vertAlign w:val="superscript"/>
        </w:rPr>
        <w:t>4</w:t>
      </w:r>
      <w:r w:rsidRPr="005240EA">
        <w:rPr>
          <w:rFonts w:ascii="Times New Roman" w:hAnsi="Times New Roman"/>
        </w:rPr>
        <w:t xml:space="preserve"> N</w:t>
      </w:r>
      <w:r w:rsidRPr="005240EA">
        <w:rPr>
          <w:rFonts w:ascii="Times New Roman" w:hAnsi="Times New Roman"/>
        </w:rPr>
        <w:t>，与夯杆的动摩擦因数</w:t>
      </w:r>
      <w:r w:rsidRPr="005240EA">
        <w:rPr>
          <w:rFonts w:ascii="Times New Roman" w:hAnsi="Times New Roman"/>
          <w:i/>
        </w:rPr>
        <w:t>μ</w:t>
      </w:r>
      <w:r w:rsidRPr="005240EA">
        <w:rPr>
          <w:rFonts w:ascii="Times New Roman" w:hAnsi="Times New Roman"/>
        </w:rPr>
        <w:t>=0</w:t>
      </w:r>
      <w:r w:rsidRPr="00284161">
        <w:rPr>
          <w:rFonts w:ascii="Times New Roman" w:hAnsi="Times New Roman"/>
        </w:rPr>
        <w:t>.</w:t>
      </w:r>
      <w:r w:rsidRPr="005240EA">
        <w:rPr>
          <w:rFonts w:ascii="Times New Roman" w:hAnsi="Times New Roman"/>
        </w:rPr>
        <w:t>3</w:t>
      </w:r>
      <w:r w:rsidRPr="005240EA">
        <w:rPr>
          <w:rFonts w:ascii="Times New Roman" w:hAnsi="Times New Roman"/>
        </w:rPr>
        <w:t>，夯杆的质量</w:t>
      </w:r>
      <w:r w:rsidRPr="005240EA">
        <w:rPr>
          <w:rFonts w:ascii="Times New Roman" w:hAnsi="Times New Roman"/>
          <w:i/>
        </w:rPr>
        <w:t>m</w:t>
      </w:r>
      <w:r w:rsidRPr="005240EA">
        <w:rPr>
          <w:rFonts w:ascii="Times New Roman" w:hAnsi="Times New Roman"/>
        </w:rPr>
        <w:t>=1</w:t>
      </w:r>
      <w:r w:rsidRPr="00284161">
        <w:rPr>
          <w:rFonts w:ascii="Times New Roman" w:hAnsi="Times New Roman"/>
        </w:rPr>
        <w:t>.</w:t>
      </w:r>
      <w:r w:rsidRPr="005240EA">
        <w:rPr>
          <w:rFonts w:ascii="Times New Roman" w:hAnsi="Times New Roman"/>
        </w:rPr>
        <w:t>0</w:t>
      </w:r>
      <w:r w:rsidRPr="005240EA">
        <w:rPr>
          <w:rFonts w:asciiTheme="majorEastAsia" w:eastAsiaTheme="majorEastAsia" w:hAnsiTheme="majorEastAsia"/>
        </w:rPr>
        <w:t>×</w:t>
      </w:r>
      <w:r w:rsidRPr="005240EA">
        <w:rPr>
          <w:rFonts w:ascii="Times New Roman" w:hAnsi="Times New Roman"/>
        </w:rPr>
        <w:t>10</w:t>
      </w:r>
      <w:r w:rsidRPr="005240EA">
        <w:rPr>
          <w:rFonts w:ascii="Times New Roman" w:hAnsi="Times New Roman"/>
          <w:vertAlign w:val="superscript"/>
        </w:rPr>
        <w:t>3</w:t>
      </w:r>
      <w:r w:rsidRPr="005240EA">
        <w:rPr>
          <w:rFonts w:ascii="Times New Roman" w:hAnsi="Times New Roman"/>
        </w:rPr>
        <w:t xml:space="preserve"> kg</w:t>
      </w:r>
      <w:r w:rsidRPr="005240EA">
        <w:rPr>
          <w:rFonts w:ascii="Times New Roman" w:hAnsi="Times New Roman"/>
        </w:rPr>
        <w:t>，坑深</w:t>
      </w:r>
      <w:r w:rsidRPr="005240EA">
        <w:rPr>
          <w:rFonts w:ascii="Times New Roman" w:hAnsi="Times New Roman"/>
          <w:i/>
        </w:rPr>
        <w:t>h</w:t>
      </w:r>
      <w:r w:rsidRPr="005240EA">
        <w:rPr>
          <w:rFonts w:ascii="Times New Roman" w:hAnsi="Times New Roman"/>
        </w:rPr>
        <w:t>=6</w:t>
      </w:r>
      <w:r w:rsidRPr="00284161">
        <w:rPr>
          <w:rFonts w:ascii="Times New Roman" w:hAnsi="Times New Roman"/>
        </w:rPr>
        <w:t>.</w:t>
      </w:r>
      <w:r w:rsidRPr="005240EA">
        <w:rPr>
          <w:rFonts w:ascii="Times New Roman" w:hAnsi="Times New Roman"/>
        </w:rPr>
        <w:t>4 m</w:t>
      </w:r>
      <w:r w:rsidRPr="005240EA">
        <w:rPr>
          <w:rFonts w:ascii="Times New Roman" w:hAnsi="Times New Roman"/>
        </w:rPr>
        <w:t>，重力加速度</w:t>
      </w:r>
      <w:r w:rsidRPr="005240EA">
        <w:rPr>
          <w:rFonts w:ascii="Times New Roman" w:hAnsi="Times New Roman"/>
          <w:i/>
        </w:rPr>
        <w:t>g</w:t>
      </w:r>
      <w:r w:rsidRPr="005240EA">
        <w:rPr>
          <w:rFonts w:ascii="Times New Roman" w:hAnsi="Times New Roman"/>
        </w:rPr>
        <w:t>=9</w:t>
      </w:r>
      <w:r w:rsidRPr="00284161">
        <w:rPr>
          <w:rFonts w:ascii="Times New Roman" w:hAnsi="Times New Roman"/>
        </w:rPr>
        <w:t>.</w:t>
      </w:r>
      <w:r w:rsidRPr="005240EA">
        <w:rPr>
          <w:rFonts w:ascii="Times New Roman" w:hAnsi="Times New Roman"/>
        </w:rPr>
        <w:t>8 m/s</w:t>
      </w:r>
      <w:r w:rsidRPr="005240EA">
        <w:rPr>
          <w:rFonts w:ascii="Times New Roman" w:hAnsi="Times New Roman"/>
          <w:vertAlign w:val="superscript"/>
        </w:rPr>
        <w:t>2</w:t>
      </w:r>
      <w:r w:rsidRPr="005240EA">
        <w:rPr>
          <w:rFonts w:ascii="Times New Roman" w:hAnsi="Times New Roman"/>
        </w:rPr>
        <w:t>，不计夯实坑底引起的深度变化，试计算：</w:t>
      </w:r>
    </w:p>
    <w:p w:rsidR="00F87990" w:rsidRPr="005240EA" w:rsidRDefault="00F87990" w:rsidP="00F87990">
      <w:pPr>
        <w:tabs>
          <w:tab w:val="left" w:pos="2268"/>
          <w:tab w:val="left" w:pos="4536"/>
          <w:tab w:val="left" w:pos="6663"/>
        </w:tabs>
        <w:spacing w:line="360" w:lineRule="auto"/>
        <w:jc w:val="center"/>
        <w:rPr>
          <w:rFonts w:ascii="Times New Roman" w:hAnsi="Times New Roman"/>
        </w:rPr>
      </w:pPr>
      <w:r w:rsidRPr="005240EA">
        <w:rPr>
          <w:rFonts w:ascii="Times New Roman" w:hAnsi="Times New Roman"/>
          <w:noProof/>
        </w:rPr>
        <w:drawing>
          <wp:inline distT="0" distB="0" distL="0" distR="0" wp14:anchorId="288669F8" wp14:editId="479C111B">
            <wp:extent cx="1438275" cy="938530"/>
            <wp:effectExtent l="0" t="0" r="9525" b="0"/>
            <wp:docPr id="3543" name="image2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7.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38275" cy="938530"/>
                    </a:xfrm>
                    <a:prstGeom prst="rect">
                      <a:avLst/>
                    </a:prstGeom>
                    <a:noFill/>
                    <a:ln>
                      <a:noFill/>
                    </a:ln>
                  </pic:spPr>
                </pic:pic>
              </a:graphicData>
            </a:graphic>
          </wp:inline>
        </w:drawing>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(1)(7</w:t>
      </w:r>
      <w:r w:rsidRPr="005240EA">
        <w:rPr>
          <w:rFonts w:ascii="Times New Roman" w:hAnsi="Times New Roman"/>
        </w:rPr>
        <w:t>分</w:t>
      </w:r>
      <w:r w:rsidRPr="005240EA">
        <w:rPr>
          <w:rFonts w:ascii="Times New Roman" w:hAnsi="Times New Roman"/>
        </w:rPr>
        <w:t>)</w:t>
      </w:r>
      <w:r w:rsidRPr="005240EA">
        <w:rPr>
          <w:rFonts w:ascii="Times New Roman" w:hAnsi="Times New Roman"/>
        </w:rPr>
        <w:t>每个打夯周期中，摩擦轮对夯杆做的功；</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hAnsi="Times New Roman"/>
        </w:rPr>
        <w:t>(2)(5</w:t>
      </w:r>
      <w:r w:rsidRPr="005240EA">
        <w:rPr>
          <w:rFonts w:ascii="Times New Roman" w:hAnsi="Times New Roman"/>
        </w:rPr>
        <w:t>分</w:t>
      </w:r>
      <w:r w:rsidRPr="005240EA">
        <w:rPr>
          <w:rFonts w:ascii="Times New Roman" w:hAnsi="Times New Roman"/>
        </w:rPr>
        <w:t>)</w:t>
      </w:r>
      <w:r w:rsidRPr="005240EA">
        <w:rPr>
          <w:rFonts w:ascii="Times New Roman" w:hAnsi="Times New Roman"/>
        </w:rPr>
        <w:t>每个打夯周期中，摩擦轮与夯杆因摩擦产生的热量。</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eastAsia="黑体" w:hAnsi="Times New Roman"/>
        </w:rPr>
        <w:t>答案</w:t>
      </w:r>
      <w:r w:rsidRPr="005240EA">
        <w:rPr>
          <w:rFonts w:ascii="Times New Roman" w:hAnsi="Times New Roman"/>
        </w:rPr>
        <w:t xml:space="preserve">　</w:t>
      </w:r>
      <w:r w:rsidRPr="005240EA">
        <w:rPr>
          <w:rFonts w:ascii="Times New Roman" w:hAnsi="Times New Roman"/>
        </w:rPr>
        <w:t>(1)7</w:t>
      </w:r>
      <w:r w:rsidRPr="00284161">
        <w:rPr>
          <w:rFonts w:ascii="Times New Roman" w:hAnsi="Times New Roman"/>
        </w:rPr>
        <w:t>.</w:t>
      </w:r>
      <w:r w:rsidRPr="005240EA">
        <w:rPr>
          <w:rFonts w:ascii="Times New Roman" w:hAnsi="Times New Roman"/>
        </w:rPr>
        <w:t>1</w:t>
      </w:r>
      <w:r w:rsidRPr="005240EA">
        <w:rPr>
          <w:rFonts w:asciiTheme="majorEastAsia" w:eastAsiaTheme="majorEastAsia" w:hAnsiTheme="majorEastAsia"/>
        </w:rPr>
        <w:t>×</w:t>
      </w:r>
      <w:r w:rsidRPr="005240EA">
        <w:rPr>
          <w:rFonts w:ascii="Times New Roman" w:hAnsi="Times New Roman"/>
        </w:rPr>
        <w:t>10</w:t>
      </w:r>
      <w:r w:rsidRPr="005240EA">
        <w:rPr>
          <w:rFonts w:ascii="Times New Roman" w:hAnsi="Times New Roman"/>
          <w:vertAlign w:val="superscript"/>
        </w:rPr>
        <w:t>4</w:t>
      </w:r>
      <w:r w:rsidRPr="005240EA">
        <w:rPr>
          <w:rFonts w:ascii="Times New Roman" w:hAnsi="Times New Roman"/>
        </w:rPr>
        <w:t xml:space="preserve"> J</w:t>
      </w:r>
      <w:r w:rsidRPr="005240EA">
        <w:rPr>
          <w:rFonts w:ascii="Times New Roman" w:hAnsi="Times New Roman"/>
        </w:rPr>
        <w:t xml:space="preserve">　</w:t>
      </w:r>
      <w:r w:rsidRPr="005240EA">
        <w:rPr>
          <w:rFonts w:ascii="Times New Roman" w:hAnsi="Times New Roman"/>
        </w:rPr>
        <w:t>(2)4</w:t>
      </w:r>
      <w:r w:rsidRPr="00284161">
        <w:rPr>
          <w:rFonts w:ascii="Times New Roman" w:hAnsi="Times New Roman"/>
        </w:rPr>
        <w:t>.</w:t>
      </w:r>
      <w:r w:rsidRPr="005240EA">
        <w:rPr>
          <w:rFonts w:ascii="Times New Roman" w:hAnsi="Times New Roman"/>
        </w:rPr>
        <w:t>4</w:t>
      </w:r>
      <w:r w:rsidRPr="005240EA">
        <w:rPr>
          <w:rFonts w:asciiTheme="majorEastAsia" w:eastAsiaTheme="majorEastAsia" w:hAnsiTheme="majorEastAsia"/>
        </w:rPr>
        <w:t>×</w:t>
      </w:r>
      <w:r w:rsidRPr="005240EA">
        <w:rPr>
          <w:rFonts w:ascii="Times New Roman" w:hAnsi="Times New Roman"/>
        </w:rPr>
        <w:t>10</w:t>
      </w:r>
      <w:r w:rsidRPr="005240EA">
        <w:rPr>
          <w:rFonts w:ascii="Times New Roman" w:hAnsi="Times New Roman"/>
          <w:vertAlign w:val="superscript"/>
        </w:rPr>
        <w:t>4</w:t>
      </w:r>
      <w:r w:rsidRPr="005240EA">
        <w:rPr>
          <w:rFonts w:ascii="Times New Roman" w:hAnsi="Times New Roman"/>
        </w:rPr>
        <w:t xml:space="preserve"> J</w:t>
      </w:r>
    </w:p>
    <w:p w:rsidR="00F87990" w:rsidRPr="005240EA" w:rsidRDefault="00F87990" w:rsidP="00F87990">
      <w:pPr>
        <w:tabs>
          <w:tab w:val="left" w:pos="2268"/>
          <w:tab w:val="left" w:pos="4536"/>
          <w:tab w:val="left" w:pos="6663"/>
        </w:tabs>
        <w:spacing w:line="360" w:lineRule="auto"/>
        <w:rPr>
          <w:rFonts w:ascii="Times New Roman" w:hAnsi="Times New Roman"/>
        </w:rPr>
      </w:pPr>
      <w:r w:rsidRPr="005240EA">
        <w:rPr>
          <w:rFonts w:ascii="Times New Roman" w:eastAsia="黑体" w:hAnsi="Times New Roman"/>
        </w:rPr>
        <w:t>解析</w:t>
      </w:r>
      <w:r w:rsidRPr="005240EA">
        <w:rPr>
          <w:rFonts w:ascii="Times New Roman" w:hAnsi="Times New Roman"/>
        </w:rPr>
        <w:t xml:space="preserve">　</w:t>
      </w:r>
      <w:r w:rsidRPr="005240EA">
        <w:rPr>
          <w:rFonts w:ascii="Times New Roman" w:eastAsia="楷体" w:hAnsi="Times New Roman"/>
        </w:rPr>
        <w:t>(</w:t>
      </w:r>
      <w:r w:rsidRPr="005240EA">
        <w:rPr>
          <w:rFonts w:ascii="Times New Roman" w:hAnsi="Times New Roman"/>
        </w:rPr>
        <w:t>1</w:t>
      </w:r>
      <w:r w:rsidRPr="005240EA">
        <w:rPr>
          <w:rFonts w:ascii="Times New Roman" w:eastAsia="楷体" w:hAnsi="Times New Roman"/>
        </w:rPr>
        <w:t>)</w:t>
      </w:r>
      <w:r w:rsidRPr="005240EA">
        <w:rPr>
          <w:rFonts w:ascii="Times New Roman" w:eastAsia="楷体" w:hAnsi="Times New Roman"/>
        </w:rPr>
        <w:t>摩擦轮对夯杆的滑动摩擦力</w:t>
      </w:r>
      <w:r w:rsidRPr="005240EA">
        <w:rPr>
          <w:rFonts w:ascii="Times New Roman" w:hAnsi="Times New Roman"/>
          <w:i/>
        </w:rPr>
        <w:t>f</w:t>
      </w:r>
      <w:r w:rsidRPr="005240EA">
        <w:rPr>
          <w:rFonts w:ascii="Times New Roman" w:hAnsi="Times New Roman"/>
        </w:rPr>
        <w:t>=2</w:t>
      </w:r>
      <w:r w:rsidRPr="005240EA">
        <w:rPr>
          <w:rFonts w:ascii="Times New Roman" w:hAnsi="Times New Roman"/>
          <w:i/>
        </w:rPr>
        <w:t>μF</w:t>
      </w:r>
      <w:r w:rsidRPr="005240EA">
        <w:rPr>
          <w:rFonts w:ascii="Times New Roman" w:hAnsi="Times New Roman"/>
        </w:rPr>
        <w:t>=1</w:t>
      </w:r>
      <w:r w:rsidRPr="00284161">
        <w:rPr>
          <w:rFonts w:ascii="Times New Roman" w:hAnsi="Times New Roman"/>
        </w:rPr>
        <w:t>.</w:t>
      </w:r>
      <w:r w:rsidRPr="005240EA">
        <w:rPr>
          <w:rFonts w:ascii="Times New Roman" w:hAnsi="Times New Roman"/>
        </w:rPr>
        <w:t>2</w:t>
      </w:r>
      <w:r w:rsidRPr="005240EA">
        <w:rPr>
          <w:rFonts w:asciiTheme="majorEastAsia" w:eastAsiaTheme="majorEastAsia" w:hAnsiTheme="majorEastAsia"/>
        </w:rPr>
        <w:t>×</w:t>
      </w:r>
      <w:r w:rsidRPr="005240EA">
        <w:rPr>
          <w:rFonts w:ascii="Times New Roman" w:hAnsi="Times New Roman"/>
        </w:rPr>
        <w:t>10</w:t>
      </w:r>
      <w:r w:rsidRPr="005240EA">
        <w:rPr>
          <w:rFonts w:ascii="Times New Roman" w:hAnsi="Times New Roman"/>
          <w:vertAlign w:val="superscript"/>
        </w:rPr>
        <w:t>4</w:t>
      </w:r>
      <w:r w:rsidRPr="005240EA">
        <w:rPr>
          <w:rFonts w:ascii="Times New Roman" w:eastAsia="楷体" w:hAnsi="Times New Roman"/>
        </w:rPr>
        <w:t xml:space="preserve"> </w:t>
      </w:r>
      <w:r w:rsidRPr="005240EA">
        <w:rPr>
          <w:rFonts w:ascii="Times New Roman" w:hAnsi="Times New Roman"/>
        </w:rPr>
        <w:t>N</w:t>
      </w:r>
      <w:r w:rsidRPr="005240EA">
        <w:rPr>
          <w:rFonts w:ascii="Times New Roman" w:eastAsia="楷体" w:hAnsi="Times New Roman"/>
        </w:rPr>
        <w:t>，则刚开始上升时，夯杆向上的加速度</w:t>
      </w:r>
      <w:r w:rsidRPr="005240EA">
        <w:rPr>
          <w:rFonts w:ascii="Times New Roman" w:hAnsi="Times New Roman"/>
          <w:i/>
        </w:rPr>
        <w:t>a</w:t>
      </w:r>
      <w:r w:rsidRPr="005240EA">
        <w:rPr>
          <w:rFonts w:ascii="Times New Roman" w:hAnsi="Times New Roman"/>
        </w:rPr>
        <w:t>=</w:t>
      </w:r>
      <m:oMath>
        <m:f>
          <m:fPr>
            <m:ctrlPr>
              <w:rPr>
                <w:rFonts w:ascii="Cambria Math" w:hAnsi="Cambria Math"/>
              </w:rPr>
            </m:ctrlPr>
          </m:fPr>
          <m:num>
            <m:r>
              <w:rPr>
                <w:rFonts w:ascii="Cambria Math" w:hAnsi="Cambria Math"/>
              </w:rPr>
              <m:t>f</m:t>
            </m:r>
            <m:r>
              <m:rPr>
                <m:sty m:val="p"/>
              </m:rPr>
              <w:rPr>
                <w:rFonts w:ascii="Cambria Math" w:hAnsi="Cambria Math"/>
              </w:rPr>
              <m:t>-</m:t>
            </m:r>
            <m:r>
              <w:rPr>
                <w:rFonts w:ascii="Cambria Math" w:hAnsi="Cambria Math"/>
              </w:rPr>
              <m:t>mg</m:t>
            </m:r>
          </m:num>
          <m:den>
            <m:r>
              <w:rPr>
                <w:rFonts w:ascii="Cambria Math" w:hAnsi="Cambria Math"/>
              </w:rPr>
              <m:t>m</m:t>
            </m:r>
          </m:den>
        </m:f>
      </m:oMath>
      <w:r w:rsidRPr="005240EA">
        <w:rPr>
          <w:rFonts w:ascii="Times New Roman" w:hAnsi="Times New Roman"/>
        </w:rPr>
        <w:t>=2</w:t>
      </w:r>
      <w:r w:rsidRPr="00284161">
        <w:rPr>
          <w:rFonts w:ascii="Times New Roman" w:hAnsi="Times New Roman"/>
        </w:rPr>
        <w:t>.</w:t>
      </w:r>
      <w:r w:rsidRPr="005240EA">
        <w:rPr>
          <w:rFonts w:ascii="Times New Roman" w:hAnsi="Times New Roman"/>
        </w:rPr>
        <w:t>2</w:t>
      </w:r>
      <w:r w:rsidRPr="005240EA">
        <w:rPr>
          <w:rFonts w:ascii="Times New Roman" w:eastAsia="楷体" w:hAnsi="Times New Roman"/>
        </w:rPr>
        <w:t xml:space="preserve"> </w:t>
      </w:r>
      <w:r w:rsidRPr="005240EA">
        <w:rPr>
          <w:rFonts w:ascii="Times New Roman" w:hAnsi="Times New Roman"/>
        </w:rPr>
        <w:t>m/s</w:t>
      </w:r>
      <w:r w:rsidRPr="005240EA">
        <w:rPr>
          <w:rFonts w:ascii="Times New Roman" w:hAnsi="Times New Roman"/>
          <w:vertAlign w:val="superscript"/>
        </w:rPr>
        <w:t>2</w:t>
      </w:r>
      <w:r w:rsidRPr="005240EA">
        <w:rPr>
          <w:rFonts w:ascii="Times New Roman" w:eastAsia="楷体" w:hAnsi="Times New Roman"/>
        </w:rPr>
        <w:t>。当夯杆向上的速度等于摩擦轮线速度时，夯杆向上移动的距离</w:t>
      </w:r>
      <w:r w:rsidRPr="005240EA">
        <w:rPr>
          <w:rFonts w:ascii="Times New Roman" w:hAnsi="Times New Roman"/>
          <w:i/>
        </w:rPr>
        <w:t>s</w:t>
      </w:r>
      <w:r w:rsidRPr="005240EA">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m:rPr>
                <m:sty m:val="p"/>
              </m:rPr>
              <w:rPr>
                <w:rFonts w:ascii="Cambria Math" w:hAnsi="Cambria Math"/>
              </w:rPr>
              <m:t>2</m:t>
            </m:r>
            <m:r>
              <w:rPr>
                <w:rFonts w:ascii="Cambria Math" w:hAnsi="Cambria Math"/>
              </w:rPr>
              <m:t>a</m:t>
            </m:r>
          </m:den>
        </m:f>
      </m:oMath>
      <w:r w:rsidRPr="005240EA">
        <w:rPr>
          <w:rFonts w:ascii="Times New Roman" w:hAnsi="Times New Roman"/>
        </w:rPr>
        <w:t>=</w:t>
      </w:r>
      <m:oMath>
        <m:f>
          <m:fPr>
            <m:ctrlPr>
              <w:rPr>
                <w:rFonts w:ascii="Cambria Math" w:hAnsi="Cambria Math"/>
              </w:rPr>
            </m:ctrlPr>
          </m:fPr>
          <m:num>
            <m:r>
              <m:rPr>
                <m:sty m:val="p"/>
              </m:rPr>
              <w:rPr>
                <w:rFonts w:ascii="Cambria Math" w:hAnsi="Cambria Math"/>
              </w:rPr>
              <m:t>40</m:t>
            </m:r>
          </m:num>
          <m:den>
            <m:r>
              <m:rPr>
                <m:sty m:val="p"/>
              </m:rPr>
              <w:rPr>
                <w:rFonts w:ascii="Cambria Math" w:hAnsi="Cambria Math"/>
              </w:rPr>
              <m:t>11</m:t>
            </m:r>
          </m:den>
        </m:f>
      </m:oMath>
      <w:r w:rsidRPr="005240EA">
        <w:rPr>
          <w:rFonts w:ascii="Times New Roman" w:eastAsia="楷体" w:hAnsi="Times New Roman"/>
        </w:rPr>
        <w:t xml:space="preserve"> </w:t>
      </w:r>
      <w:r w:rsidRPr="005240EA">
        <w:rPr>
          <w:rFonts w:ascii="Times New Roman" w:hAnsi="Times New Roman"/>
        </w:rPr>
        <w:t>m&lt;</w:t>
      </w:r>
      <w:r w:rsidRPr="005240EA">
        <w:rPr>
          <w:rFonts w:ascii="Times New Roman" w:hAnsi="Times New Roman"/>
          <w:i/>
        </w:rPr>
        <w:t>h</w:t>
      </w:r>
      <w:r w:rsidRPr="005240EA">
        <w:rPr>
          <w:rFonts w:ascii="Times New Roman" w:eastAsia="楷体" w:hAnsi="Times New Roman"/>
        </w:rPr>
        <w:t>，故夯杆此后受静摩擦力与重力作用做匀速运动至最高点，摩擦轮对夯杆做的功</w:t>
      </w:r>
      <w:r w:rsidRPr="005240EA">
        <w:rPr>
          <w:rFonts w:ascii="Times New Roman" w:hAnsi="Times New Roman"/>
          <w:i/>
        </w:rPr>
        <w:t>W</w:t>
      </w:r>
      <w:r w:rsidRPr="005240EA">
        <w:rPr>
          <w:rFonts w:ascii="Times New Roman" w:hAnsi="Times New Roman"/>
        </w:rPr>
        <w:t>=</w:t>
      </w:r>
      <w:r w:rsidRPr="005240EA">
        <w:rPr>
          <w:rFonts w:ascii="Times New Roman" w:hAnsi="Times New Roman"/>
          <w:i/>
        </w:rPr>
        <w:t>fs</w:t>
      </w:r>
      <w:r w:rsidRPr="005240EA">
        <w:rPr>
          <w:rFonts w:ascii="Times New Roman" w:hAnsi="Times New Roman"/>
        </w:rPr>
        <w:t>+</w:t>
      </w:r>
      <w:r w:rsidRPr="005240EA">
        <w:rPr>
          <w:rFonts w:ascii="Times New Roman" w:hAnsi="Times New Roman"/>
          <w:i/>
        </w:rPr>
        <w:t>mg</w:t>
      </w:r>
      <w:r w:rsidRPr="005240EA">
        <w:rPr>
          <w:rFonts w:ascii="Times New Roman" w:eastAsia="楷体" w:hAnsi="Times New Roman"/>
        </w:rPr>
        <w:t>(</w:t>
      </w:r>
      <w:r w:rsidRPr="005240EA">
        <w:rPr>
          <w:rFonts w:ascii="Times New Roman" w:hAnsi="Times New Roman"/>
          <w:i/>
        </w:rPr>
        <w:t>h</w:t>
      </w:r>
      <w:r w:rsidRPr="005240EA">
        <w:rPr>
          <w:rFonts w:ascii="Times New Roman" w:hAnsi="Times New Roman"/>
        </w:rPr>
        <w:t>-</w:t>
      </w:r>
      <w:r w:rsidRPr="005240EA">
        <w:rPr>
          <w:rFonts w:ascii="Times New Roman" w:hAnsi="Times New Roman"/>
          <w:i/>
        </w:rPr>
        <w:t>s</w:t>
      </w:r>
      <w:r w:rsidRPr="005240EA">
        <w:rPr>
          <w:rFonts w:ascii="Times New Roman" w:eastAsia="楷体" w:hAnsi="Times New Roman"/>
        </w:rPr>
        <w:t>)</w:t>
      </w:r>
      <w:r w:rsidRPr="005240EA">
        <w:rPr>
          <w:rFonts w:ascii="Times New Roman" w:hAnsi="Times New Roman"/>
        </w:rPr>
        <w:t>≈7</w:t>
      </w:r>
      <w:r w:rsidRPr="00284161">
        <w:rPr>
          <w:rFonts w:ascii="Times New Roman" w:hAnsi="Times New Roman"/>
        </w:rPr>
        <w:t>.</w:t>
      </w:r>
      <w:r w:rsidRPr="005240EA">
        <w:rPr>
          <w:rFonts w:ascii="Times New Roman" w:hAnsi="Times New Roman"/>
        </w:rPr>
        <w:t>1</w:t>
      </w:r>
      <w:r w:rsidRPr="005240EA">
        <w:rPr>
          <w:rFonts w:asciiTheme="majorEastAsia" w:eastAsiaTheme="majorEastAsia" w:hAnsiTheme="majorEastAsia"/>
        </w:rPr>
        <w:t>×</w:t>
      </w:r>
      <w:r w:rsidRPr="005240EA">
        <w:rPr>
          <w:rFonts w:ascii="Times New Roman" w:hAnsi="Times New Roman"/>
        </w:rPr>
        <w:t>10</w:t>
      </w:r>
      <w:r w:rsidRPr="005240EA">
        <w:rPr>
          <w:rFonts w:ascii="Times New Roman" w:hAnsi="Times New Roman"/>
          <w:vertAlign w:val="superscript"/>
        </w:rPr>
        <w:t>4</w:t>
      </w:r>
      <w:r w:rsidRPr="005240EA">
        <w:rPr>
          <w:rFonts w:ascii="Times New Roman" w:eastAsia="楷体" w:hAnsi="Times New Roman"/>
        </w:rPr>
        <w:t xml:space="preserve"> </w:t>
      </w:r>
      <w:r w:rsidRPr="005240EA">
        <w:rPr>
          <w:rFonts w:ascii="Times New Roman" w:hAnsi="Times New Roman"/>
        </w:rPr>
        <w:t>J</w:t>
      </w:r>
      <w:r w:rsidRPr="005240EA">
        <w:rPr>
          <w:rFonts w:ascii="Times New Roman" w:eastAsia="楷体" w:hAnsi="Times New Roman"/>
        </w:rPr>
        <w:t>。</w:t>
      </w:r>
    </w:p>
    <w:p w:rsidR="00F87990" w:rsidRPr="00F87990" w:rsidRDefault="00F87990" w:rsidP="00F87990">
      <w:pPr>
        <w:tabs>
          <w:tab w:val="left" w:pos="2268"/>
          <w:tab w:val="left" w:pos="4536"/>
          <w:tab w:val="left" w:pos="6663"/>
        </w:tabs>
        <w:spacing w:line="360" w:lineRule="auto"/>
        <w:rPr>
          <w:rFonts w:ascii="Times New Roman" w:hAnsi="Times New Roman" w:hint="eastAsia"/>
        </w:rPr>
      </w:pPr>
      <w:r w:rsidRPr="005240EA">
        <w:rPr>
          <w:rFonts w:ascii="Times New Roman" w:eastAsia="楷体" w:hAnsi="Times New Roman"/>
        </w:rPr>
        <w:t>(</w:t>
      </w:r>
      <w:r w:rsidRPr="005240EA">
        <w:rPr>
          <w:rFonts w:ascii="Times New Roman" w:hAnsi="Times New Roman"/>
        </w:rPr>
        <w:t>2</w:t>
      </w:r>
      <w:r w:rsidRPr="005240EA">
        <w:rPr>
          <w:rFonts w:ascii="Times New Roman" w:eastAsia="楷体" w:hAnsi="Times New Roman"/>
        </w:rPr>
        <w:t>)</w:t>
      </w:r>
      <w:r w:rsidRPr="005240EA">
        <w:rPr>
          <w:rFonts w:ascii="Times New Roman" w:eastAsia="楷体" w:hAnsi="Times New Roman"/>
        </w:rPr>
        <w:t>夯杆加速上升的时间</w:t>
      </w:r>
      <w:r w:rsidRPr="005240EA">
        <w:rPr>
          <w:rFonts w:ascii="Times New Roman" w:hAnsi="Times New Roman"/>
          <w:i/>
        </w:rPr>
        <w:t>t</w:t>
      </w:r>
      <w:r w:rsidRPr="005240EA">
        <w:rPr>
          <w:rFonts w:ascii="Times New Roman" w:hAnsi="Times New Roman"/>
        </w:rPr>
        <w:t>=</w:t>
      </w:r>
      <m:oMath>
        <m:f>
          <m:fPr>
            <m:ctrlPr>
              <w:rPr>
                <w:rFonts w:ascii="Cambria Math" w:hAnsi="Cambria Math"/>
              </w:rPr>
            </m:ctrlPr>
          </m:fPr>
          <m:num>
            <m:r>
              <w:rPr>
                <w:rFonts w:ascii="Cambria Math" w:hAnsi="Cambria Math"/>
              </w:rPr>
              <m:t>v</m:t>
            </m:r>
          </m:num>
          <m:den>
            <m:r>
              <w:rPr>
                <w:rFonts w:ascii="Cambria Math" w:hAnsi="Cambria Math"/>
              </w:rPr>
              <m:t>a</m:t>
            </m:r>
          </m:den>
        </m:f>
      </m:oMath>
      <w:r w:rsidRPr="005240EA">
        <w:rPr>
          <w:rFonts w:ascii="Times New Roman" w:hAnsi="Times New Roman"/>
        </w:rPr>
        <w:t>=</w:t>
      </w:r>
      <m:oMath>
        <m:f>
          <m:fPr>
            <m:ctrlPr>
              <w:rPr>
                <w:rFonts w:ascii="Cambria Math" w:hAnsi="Cambria Math"/>
              </w:rPr>
            </m:ctrlPr>
          </m:fPr>
          <m:num>
            <m:r>
              <m:rPr>
                <m:sty m:val="p"/>
              </m:rPr>
              <w:rPr>
                <w:rFonts w:ascii="Cambria Math" w:hAnsi="Cambria Math"/>
              </w:rPr>
              <m:t>20</m:t>
            </m:r>
          </m:num>
          <m:den>
            <m:r>
              <m:rPr>
                <m:sty m:val="p"/>
              </m:rPr>
              <w:rPr>
                <w:rFonts w:ascii="Cambria Math" w:hAnsi="Cambria Math"/>
              </w:rPr>
              <m:t>11</m:t>
            </m:r>
          </m:den>
        </m:f>
      </m:oMath>
      <w:r w:rsidRPr="005240EA">
        <w:rPr>
          <w:rFonts w:ascii="Times New Roman" w:eastAsia="楷体" w:hAnsi="Times New Roman"/>
        </w:rPr>
        <w:t xml:space="preserve"> </w:t>
      </w:r>
      <w:r w:rsidRPr="005240EA">
        <w:rPr>
          <w:rFonts w:ascii="Times New Roman" w:hAnsi="Times New Roman"/>
        </w:rPr>
        <w:t>s</w:t>
      </w:r>
      <w:r w:rsidRPr="005240EA">
        <w:rPr>
          <w:rFonts w:ascii="Times New Roman" w:eastAsia="楷体" w:hAnsi="Times New Roman"/>
        </w:rPr>
        <w:t>，此时间内摩擦轮比夯杆多运动的路程</w:t>
      </w:r>
      <w:r w:rsidRPr="005240EA">
        <w:rPr>
          <w:rFonts w:ascii="Times New Roman" w:hAnsi="Times New Roman"/>
        </w:rPr>
        <w:t>Δ</w:t>
      </w:r>
      <w:r w:rsidRPr="005240EA">
        <w:rPr>
          <w:rFonts w:ascii="Times New Roman" w:hAnsi="Times New Roman"/>
          <w:i/>
        </w:rPr>
        <w:t>s</w:t>
      </w:r>
      <w:r w:rsidRPr="005240EA">
        <w:rPr>
          <w:rFonts w:ascii="Times New Roman" w:hAnsi="Times New Roman"/>
        </w:rPr>
        <w:t>=</w:t>
      </w:r>
      <w:r w:rsidRPr="005240EA">
        <w:rPr>
          <w:rFonts w:ascii="Times New Roman" w:hAnsi="Times New Roman"/>
          <w:i/>
        </w:rPr>
        <w:t>vt</w:t>
      </w:r>
      <w:r w:rsidRPr="005240EA">
        <w:rPr>
          <w:rFonts w:ascii="Times New Roman" w:hAnsi="Times New Roman"/>
        </w:rPr>
        <w:t>-</w:t>
      </w:r>
      <w:r w:rsidRPr="005240EA">
        <w:rPr>
          <w:rFonts w:ascii="Times New Roman" w:hAnsi="Times New Roman"/>
          <w:i/>
        </w:rPr>
        <w:t>s</w:t>
      </w:r>
      <w:r w:rsidRPr="005240EA">
        <w:rPr>
          <w:rFonts w:ascii="Times New Roman" w:hAnsi="Times New Roman"/>
        </w:rPr>
        <w:t>=</w:t>
      </w:r>
      <m:oMath>
        <m:f>
          <m:fPr>
            <m:ctrlPr>
              <w:rPr>
                <w:rFonts w:ascii="Cambria Math" w:hAnsi="Cambria Math"/>
              </w:rPr>
            </m:ctrlPr>
          </m:fPr>
          <m:num>
            <m:r>
              <m:rPr>
                <m:sty m:val="p"/>
              </m:rPr>
              <w:rPr>
                <w:rFonts w:ascii="Cambria Math" w:hAnsi="Cambria Math"/>
              </w:rPr>
              <m:t>40</m:t>
            </m:r>
          </m:num>
          <m:den>
            <m:r>
              <m:rPr>
                <m:sty m:val="p"/>
              </m:rPr>
              <w:rPr>
                <w:rFonts w:ascii="Cambria Math" w:hAnsi="Cambria Math"/>
              </w:rPr>
              <m:t>11</m:t>
            </m:r>
          </m:den>
        </m:f>
      </m:oMath>
      <w:r w:rsidRPr="005240EA">
        <w:rPr>
          <w:rFonts w:ascii="Times New Roman" w:eastAsia="楷体" w:hAnsi="Times New Roman"/>
        </w:rPr>
        <w:t xml:space="preserve"> </w:t>
      </w:r>
      <w:r w:rsidRPr="005240EA">
        <w:rPr>
          <w:rFonts w:ascii="Times New Roman" w:hAnsi="Times New Roman"/>
        </w:rPr>
        <w:t>m</w:t>
      </w:r>
      <w:r w:rsidRPr="005240EA">
        <w:rPr>
          <w:rFonts w:ascii="Times New Roman" w:eastAsia="楷体" w:hAnsi="Times New Roman"/>
        </w:rPr>
        <w:t>，则因摩擦产生的热量</w:t>
      </w:r>
      <w:r w:rsidRPr="005240EA">
        <w:rPr>
          <w:rFonts w:ascii="Times New Roman" w:hAnsi="Times New Roman"/>
          <w:i/>
        </w:rPr>
        <w:t>Q</w:t>
      </w:r>
      <w:r w:rsidRPr="005240EA">
        <w:rPr>
          <w:rFonts w:ascii="Times New Roman" w:hAnsi="Times New Roman"/>
        </w:rPr>
        <w:t>=</w:t>
      </w:r>
      <w:r w:rsidRPr="005240EA">
        <w:rPr>
          <w:rFonts w:ascii="Times New Roman" w:hAnsi="Times New Roman"/>
          <w:i/>
        </w:rPr>
        <w:t>f</w:t>
      </w:r>
      <w:r w:rsidRPr="005240EA">
        <w:rPr>
          <w:rFonts w:ascii="Times New Roman" w:hAnsi="Times New Roman"/>
        </w:rPr>
        <w:t>·Δ</w:t>
      </w:r>
      <w:r w:rsidRPr="005240EA">
        <w:rPr>
          <w:rFonts w:ascii="Times New Roman" w:hAnsi="Times New Roman"/>
          <w:i/>
        </w:rPr>
        <w:t>s</w:t>
      </w:r>
      <w:r w:rsidRPr="005240EA">
        <w:rPr>
          <w:rFonts w:ascii="Times New Roman" w:hAnsi="Times New Roman"/>
        </w:rPr>
        <w:t>≈4</w:t>
      </w:r>
      <w:r w:rsidRPr="00284161">
        <w:rPr>
          <w:rFonts w:ascii="Times New Roman" w:hAnsi="Times New Roman"/>
        </w:rPr>
        <w:t>.</w:t>
      </w:r>
      <w:r w:rsidRPr="005240EA">
        <w:rPr>
          <w:rFonts w:ascii="Times New Roman" w:hAnsi="Times New Roman"/>
        </w:rPr>
        <w:t>4</w:t>
      </w:r>
      <w:r w:rsidRPr="005240EA">
        <w:rPr>
          <w:rFonts w:asciiTheme="majorEastAsia" w:eastAsiaTheme="majorEastAsia" w:hAnsiTheme="majorEastAsia"/>
        </w:rPr>
        <w:t>×</w:t>
      </w:r>
      <w:r w:rsidRPr="005240EA">
        <w:rPr>
          <w:rFonts w:ascii="Times New Roman" w:hAnsi="Times New Roman"/>
        </w:rPr>
        <w:t>10</w:t>
      </w:r>
      <w:r w:rsidRPr="005240EA">
        <w:rPr>
          <w:rFonts w:ascii="Times New Roman" w:hAnsi="Times New Roman"/>
          <w:vertAlign w:val="superscript"/>
        </w:rPr>
        <w:t>4</w:t>
      </w:r>
      <w:r w:rsidRPr="005240EA">
        <w:rPr>
          <w:rFonts w:ascii="Times New Roman" w:eastAsia="楷体" w:hAnsi="Times New Roman"/>
        </w:rPr>
        <w:t xml:space="preserve"> </w:t>
      </w:r>
      <w:r w:rsidRPr="005240EA">
        <w:rPr>
          <w:rFonts w:ascii="Times New Roman" w:hAnsi="Times New Roman"/>
        </w:rPr>
        <w:t>J</w:t>
      </w:r>
      <w:r w:rsidRPr="005240EA">
        <w:rPr>
          <w:rFonts w:ascii="Times New Roman" w:eastAsia="楷体" w:hAnsi="Times New Roman"/>
        </w:rPr>
        <w:t>。</w:t>
      </w:r>
    </w:p>
    <w:sectPr w:rsidR="00F87990" w:rsidRPr="00F87990">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6FAE" w:rsidRDefault="00766FAE" w:rsidP="006C537E">
      <w:pPr>
        <w:pStyle w:val="a3"/>
      </w:pPr>
      <w:r>
        <w:separator/>
      </w:r>
    </w:p>
  </w:endnote>
  <w:endnote w:type="continuationSeparator" w:id="0">
    <w:p w:rsidR="00766FAE" w:rsidRDefault="00766FAE"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6FAE" w:rsidRDefault="00766FAE">
      <w:pPr>
        <w:pStyle w:val="a3"/>
      </w:pPr>
      <w:r>
        <w:separator/>
      </w:r>
    </w:p>
  </w:footnote>
  <w:footnote w:type="continuationSeparator" w:id="0">
    <w:p w:rsidR="00766FAE" w:rsidRDefault="00766FAE">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766FAE"/>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87990"/>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30">
    <w:name w:val="无列表3"/>
    <w:next w:val="a2"/>
    <w:uiPriority w:val="99"/>
    <w:semiHidden/>
    <w:unhideWhenUsed/>
    <w:rsid w:val="00F87990"/>
  </w:style>
  <w:style w:type="table" w:customStyle="1" w:styleId="31">
    <w:name w:val="网格型3"/>
    <w:basedOn w:val="a1"/>
    <w:next w:val="a4"/>
    <w:uiPriority w:val="59"/>
    <w:rsid w:val="00F87990"/>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F87990"/>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4">
    <w:name w:val="无列表4"/>
    <w:next w:val="a2"/>
    <w:uiPriority w:val="99"/>
    <w:semiHidden/>
    <w:unhideWhenUsed/>
    <w:rsid w:val="00F87990"/>
  </w:style>
  <w:style w:type="table" w:customStyle="1" w:styleId="40">
    <w:name w:val="网格型4"/>
    <w:basedOn w:val="a1"/>
    <w:next w:val="a4"/>
    <w:uiPriority w:val="59"/>
    <w:rsid w:val="00F87990"/>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浅色底纹 - 着色 34"/>
    <w:basedOn w:val="a1"/>
    <w:next w:val="-3"/>
    <w:uiPriority w:val="60"/>
    <w:rsid w:val="00F87990"/>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5">
    <w:name w:val="无列表5"/>
    <w:next w:val="a2"/>
    <w:uiPriority w:val="99"/>
    <w:semiHidden/>
    <w:unhideWhenUsed/>
    <w:rsid w:val="00F87990"/>
  </w:style>
  <w:style w:type="table" w:customStyle="1" w:styleId="50">
    <w:name w:val="网格型5"/>
    <w:basedOn w:val="a1"/>
    <w:next w:val="a4"/>
    <w:uiPriority w:val="59"/>
    <w:rsid w:val="00F87990"/>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浅色底纹 - 着色 35"/>
    <w:basedOn w:val="a1"/>
    <w:next w:val="-3"/>
    <w:uiPriority w:val="60"/>
    <w:rsid w:val="00F87990"/>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11</Pages>
  <Words>1334</Words>
  <Characters>7610</Characters>
  <Application>Microsoft Office Word</Application>
  <DocSecurity>0</DocSecurity>
  <Lines>63</Lines>
  <Paragraphs>17</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8927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2026-03-12T01:58:00Z</dcterms:modified>
</cp:coreProperties>
</file>